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CC" w:rsidRDefault="002827CC" w:rsidP="002827CC">
      <w:pPr>
        <w:pStyle w:val="Default"/>
      </w:pPr>
    </w:p>
    <w:p w:rsidR="002827CC" w:rsidRDefault="002827CC" w:rsidP="002827CC">
      <w:pPr>
        <w:pStyle w:val="Default"/>
        <w:jc w:val="center"/>
        <w:rPr>
          <w:sz w:val="32"/>
          <w:szCs w:val="32"/>
        </w:rPr>
      </w:pPr>
      <w:r>
        <w:rPr>
          <w:rFonts w:ascii="Arial Unicode MS" w:eastAsia="Arial Unicode MS" w:cs="Arial Unicode MS" w:hint="eastAsia"/>
          <w:sz w:val="32"/>
          <w:szCs w:val="32"/>
        </w:rPr>
        <w:t>「</w:t>
      </w:r>
      <w:r>
        <w:rPr>
          <w:rFonts w:hint="eastAsia"/>
          <w:sz w:val="32"/>
          <w:szCs w:val="32"/>
        </w:rPr>
        <w:t>白色巨塔之愛</w:t>
      </w:r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>關懷第二受害者</w:t>
      </w:r>
      <w:r>
        <w:rPr>
          <w:rFonts w:ascii="Arial Unicode MS" w:eastAsia="Arial Unicode MS" w:cs="Arial Unicode MS" w:hint="eastAsia"/>
          <w:sz w:val="32"/>
          <w:szCs w:val="32"/>
        </w:rPr>
        <w:t>」</w:t>
      </w:r>
      <w:r>
        <w:rPr>
          <w:rFonts w:hint="eastAsia"/>
          <w:sz w:val="32"/>
          <w:szCs w:val="32"/>
        </w:rPr>
        <w:t>研習會</w:t>
      </w:r>
      <w:r w:rsidR="00876E53">
        <w:rPr>
          <w:sz w:val="32"/>
          <w:szCs w:val="32"/>
        </w:rPr>
        <w:t>—</w:t>
      </w:r>
      <w:r w:rsidR="00876E53">
        <w:rPr>
          <w:rFonts w:hint="eastAsia"/>
          <w:sz w:val="32"/>
          <w:szCs w:val="32"/>
        </w:rPr>
        <w:t>中部場</w:t>
      </w:r>
    </w:p>
    <w:p w:rsidR="002827CC" w:rsidRDefault="002827CC" w:rsidP="002827CC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【護理人員繼續教育積分</w:t>
      </w:r>
      <w:r>
        <w:rPr>
          <w:sz w:val="23"/>
          <w:szCs w:val="23"/>
        </w:rPr>
        <w:t>:</w:t>
      </w:r>
      <w:r>
        <w:rPr>
          <w:rFonts w:hint="eastAsia"/>
          <w:sz w:val="23"/>
          <w:szCs w:val="23"/>
        </w:rPr>
        <w:t>專業課程</w:t>
      </w:r>
      <w:r>
        <w:rPr>
          <w:sz w:val="23"/>
          <w:szCs w:val="23"/>
        </w:rPr>
        <w:t>7.2</w:t>
      </w:r>
      <w:r>
        <w:rPr>
          <w:rFonts w:hint="eastAsia"/>
          <w:sz w:val="23"/>
          <w:szCs w:val="23"/>
        </w:rPr>
        <w:t>點】</w:t>
      </w:r>
    </w:p>
    <w:p w:rsidR="002827CC" w:rsidRPr="002827CC" w:rsidRDefault="002827CC" w:rsidP="002827CC">
      <w:pPr>
        <w:pStyle w:val="Default"/>
        <w:jc w:val="center"/>
        <w:rPr>
          <w:sz w:val="23"/>
          <w:szCs w:val="23"/>
        </w:rPr>
      </w:pPr>
    </w:p>
    <w:p w:rsidR="002827CC" w:rsidRDefault="002827CC" w:rsidP="002827CC">
      <w:pPr>
        <w:pStyle w:val="Default"/>
        <w:spacing w:after="41"/>
        <w:ind w:left="1700" w:hangingChars="739" w:hanging="1700"/>
        <w:rPr>
          <w:sz w:val="23"/>
          <w:szCs w:val="23"/>
        </w:rPr>
      </w:pPr>
      <w:r>
        <w:rPr>
          <w:rFonts w:hint="eastAsia"/>
          <w:sz w:val="23"/>
          <w:szCs w:val="23"/>
        </w:rPr>
        <w:t>一、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課程目標</w:t>
      </w:r>
      <w:r>
        <w:rPr>
          <w:sz w:val="23"/>
          <w:szCs w:val="23"/>
        </w:rPr>
        <w:t xml:space="preserve">: </w:t>
      </w:r>
      <w:r>
        <w:rPr>
          <w:rFonts w:hint="eastAsia"/>
          <w:sz w:val="23"/>
          <w:szCs w:val="23"/>
        </w:rPr>
        <w:t>病人安全事件不僅對病人造成傷害，參與病人安全事件的醫療人員</w:t>
      </w:r>
      <w:r>
        <w:rPr>
          <w:rFonts w:ascii="Arial Unicode MS" w:eastAsia="Arial Unicode MS" w:cs="Arial Unicode MS" w:hint="eastAsia"/>
          <w:sz w:val="23"/>
          <w:szCs w:val="23"/>
        </w:rPr>
        <w:t>，</w:t>
      </w:r>
      <w:r>
        <w:rPr>
          <w:rFonts w:hint="eastAsia"/>
          <w:sz w:val="23"/>
          <w:szCs w:val="23"/>
        </w:rPr>
        <w:t>在事件發生時</w:t>
      </w:r>
      <w:r>
        <w:rPr>
          <w:rFonts w:ascii="Arial Unicode MS" w:eastAsia="Arial Unicode MS" w:cs="Arial Unicode MS" w:hint="eastAsia"/>
          <w:sz w:val="23"/>
          <w:szCs w:val="23"/>
        </w:rPr>
        <w:t>，</w:t>
      </w:r>
      <w:r>
        <w:rPr>
          <w:rFonts w:hint="eastAsia"/>
          <w:sz w:val="23"/>
          <w:szCs w:val="23"/>
        </w:rPr>
        <w:t>常覺得自己有某種責任，或懷疑自己的知識與能力，因而成為事件的第二受害者（</w:t>
      </w:r>
      <w:r>
        <w:rPr>
          <w:sz w:val="23"/>
          <w:szCs w:val="23"/>
        </w:rPr>
        <w:t>second victim</w:t>
      </w:r>
      <w:r>
        <w:rPr>
          <w:rFonts w:hint="eastAsia"/>
          <w:sz w:val="23"/>
          <w:szCs w:val="23"/>
        </w:rPr>
        <w:t>）</w:t>
      </w:r>
      <w:r>
        <w:rPr>
          <w:rFonts w:ascii="Arial Unicode MS" w:eastAsia="Arial Unicode MS" w:cs="Arial Unicode MS" w:hint="eastAsia"/>
          <w:sz w:val="23"/>
          <w:szCs w:val="23"/>
        </w:rPr>
        <w:t>，</w:t>
      </w:r>
      <w:r>
        <w:rPr>
          <w:rFonts w:hint="eastAsia"/>
          <w:sz w:val="23"/>
          <w:szCs w:val="23"/>
        </w:rPr>
        <w:t>其本身也承受身心重大的壓力。本課程旨在學習發生病人安全事件時更好的處理方法，以減輕對於第二受害者的傷害。</w:t>
      </w:r>
      <w:r>
        <w:rPr>
          <w:sz w:val="23"/>
          <w:szCs w:val="23"/>
        </w:rPr>
        <w:t xml:space="preserve"> </w:t>
      </w:r>
    </w:p>
    <w:p w:rsidR="00876E53" w:rsidRDefault="002827CC" w:rsidP="002827CC">
      <w:pPr>
        <w:pStyle w:val="Default"/>
        <w:spacing w:after="41"/>
        <w:rPr>
          <w:sz w:val="23"/>
          <w:szCs w:val="23"/>
        </w:rPr>
      </w:pPr>
      <w:r>
        <w:rPr>
          <w:rFonts w:hint="eastAsia"/>
          <w:sz w:val="23"/>
          <w:szCs w:val="23"/>
        </w:rPr>
        <w:t>二、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主辦單位</w:t>
      </w:r>
      <w:r>
        <w:rPr>
          <w:sz w:val="23"/>
          <w:szCs w:val="23"/>
        </w:rPr>
        <w:t>:</w:t>
      </w:r>
      <w:r w:rsidRPr="002827CC">
        <w:rPr>
          <w:rFonts w:hint="eastAsia"/>
          <w:sz w:val="23"/>
          <w:szCs w:val="23"/>
        </w:rPr>
        <w:t xml:space="preserve"> 臺中市護理師護士公會</w:t>
      </w:r>
    </w:p>
    <w:p w:rsidR="002827CC" w:rsidRDefault="008524A2" w:rsidP="002827CC">
      <w:pPr>
        <w:pStyle w:val="Default"/>
        <w:spacing w:after="41"/>
        <w:rPr>
          <w:sz w:val="23"/>
          <w:szCs w:val="23"/>
        </w:rPr>
      </w:pPr>
      <w:r>
        <w:rPr>
          <w:rFonts w:hint="eastAsia"/>
          <w:sz w:val="23"/>
          <w:szCs w:val="23"/>
        </w:rPr>
        <w:t>三</w:t>
      </w:r>
      <w:r w:rsidR="002827CC">
        <w:rPr>
          <w:rFonts w:hint="eastAsia"/>
          <w:sz w:val="23"/>
          <w:szCs w:val="23"/>
        </w:rPr>
        <w:t>、</w:t>
      </w:r>
      <w:r w:rsidR="002827CC">
        <w:rPr>
          <w:sz w:val="23"/>
          <w:szCs w:val="23"/>
        </w:rPr>
        <w:t xml:space="preserve"> </w:t>
      </w:r>
      <w:r w:rsidR="002827CC">
        <w:rPr>
          <w:rFonts w:hint="eastAsia"/>
          <w:sz w:val="23"/>
          <w:szCs w:val="23"/>
        </w:rPr>
        <w:t>日期時間</w:t>
      </w:r>
      <w:r w:rsidR="002827CC">
        <w:rPr>
          <w:sz w:val="23"/>
          <w:szCs w:val="23"/>
        </w:rPr>
        <w:t>:10</w:t>
      </w:r>
      <w:r w:rsidR="002827CC">
        <w:rPr>
          <w:rFonts w:hint="eastAsia"/>
          <w:sz w:val="23"/>
          <w:szCs w:val="23"/>
        </w:rPr>
        <w:t>8年03月21</w:t>
      </w:r>
      <w:bookmarkStart w:id="0" w:name="_GoBack"/>
      <w:bookmarkEnd w:id="0"/>
      <w:r w:rsidR="002827CC">
        <w:rPr>
          <w:rFonts w:hint="eastAsia"/>
          <w:sz w:val="23"/>
          <w:szCs w:val="23"/>
        </w:rPr>
        <w:t>日</w:t>
      </w:r>
      <w:r w:rsidR="002827CC">
        <w:rPr>
          <w:sz w:val="23"/>
          <w:szCs w:val="23"/>
        </w:rPr>
        <w:t>(</w:t>
      </w:r>
      <w:r w:rsidR="002827CC">
        <w:rPr>
          <w:rFonts w:hint="eastAsia"/>
          <w:sz w:val="23"/>
          <w:szCs w:val="23"/>
        </w:rPr>
        <w:t>星期四</w:t>
      </w:r>
      <w:r w:rsidR="002827CC">
        <w:rPr>
          <w:sz w:val="23"/>
          <w:szCs w:val="23"/>
        </w:rPr>
        <w:t>)</w:t>
      </w:r>
      <w:r w:rsidR="002827CC">
        <w:rPr>
          <w:rFonts w:hint="eastAsia"/>
          <w:sz w:val="23"/>
          <w:szCs w:val="23"/>
        </w:rPr>
        <w:t>上午</w:t>
      </w:r>
      <w:r w:rsidR="002827CC">
        <w:rPr>
          <w:sz w:val="23"/>
          <w:szCs w:val="23"/>
        </w:rPr>
        <w:t>8</w:t>
      </w:r>
      <w:r w:rsidR="002827CC">
        <w:rPr>
          <w:rFonts w:hint="eastAsia"/>
          <w:sz w:val="23"/>
          <w:szCs w:val="23"/>
        </w:rPr>
        <w:t>點</w:t>
      </w:r>
      <w:r w:rsidR="002827CC">
        <w:rPr>
          <w:sz w:val="23"/>
          <w:szCs w:val="23"/>
        </w:rPr>
        <w:t>30</w:t>
      </w:r>
      <w:r w:rsidR="002827CC">
        <w:rPr>
          <w:rFonts w:hint="eastAsia"/>
          <w:sz w:val="23"/>
          <w:szCs w:val="23"/>
        </w:rPr>
        <w:t>分至下午</w:t>
      </w:r>
      <w:r w:rsidR="002827CC">
        <w:rPr>
          <w:sz w:val="23"/>
          <w:szCs w:val="23"/>
        </w:rPr>
        <w:t>4</w:t>
      </w:r>
      <w:r w:rsidR="002827CC">
        <w:rPr>
          <w:rFonts w:hint="eastAsia"/>
          <w:sz w:val="23"/>
          <w:szCs w:val="23"/>
        </w:rPr>
        <w:t>點</w:t>
      </w:r>
      <w:r w:rsidR="002827CC">
        <w:rPr>
          <w:sz w:val="23"/>
          <w:szCs w:val="23"/>
        </w:rPr>
        <w:t>40</w:t>
      </w:r>
      <w:r w:rsidR="002827CC">
        <w:rPr>
          <w:rFonts w:hint="eastAsia"/>
          <w:sz w:val="23"/>
          <w:szCs w:val="23"/>
        </w:rPr>
        <w:t>分</w:t>
      </w:r>
      <w:r w:rsidR="002827CC">
        <w:rPr>
          <w:sz w:val="23"/>
          <w:szCs w:val="23"/>
        </w:rPr>
        <w:t xml:space="preserve"> </w:t>
      </w:r>
    </w:p>
    <w:p w:rsidR="002827CC" w:rsidRDefault="008524A2" w:rsidP="002827CC">
      <w:pPr>
        <w:pStyle w:val="Default"/>
        <w:spacing w:after="41"/>
        <w:rPr>
          <w:sz w:val="23"/>
          <w:szCs w:val="23"/>
        </w:rPr>
      </w:pPr>
      <w:r>
        <w:rPr>
          <w:rFonts w:hint="eastAsia"/>
          <w:sz w:val="23"/>
          <w:szCs w:val="23"/>
        </w:rPr>
        <w:t>四</w:t>
      </w:r>
      <w:r w:rsidR="002827CC">
        <w:rPr>
          <w:rFonts w:hint="eastAsia"/>
          <w:sz w:val="23"/>
          <w:szCs w:val="23"/>
        </w:rPr>
        <w:t>、</w:t>
      </w:r>
      <w:r w:rsidR="002827CC">
        <w:rPr>
          <w:sz w:val="23"/>
          <w:szCs w:val="23"/>
        </w:rPr>
        <w:t xml:space="preserve"> </w:t>
      </w:r>
      <w:r w:rsidR="002827CC">
        <w:rPr>
          <w:rFonts w:hint="eastAsia"/>
          <w:sz w:val="23"/>
          <w:szCs w:val="23"/>
        </w:rPr>
        <w:t>地</w:t>
      </w:r>
      <w:r w:rsidR="002827CC">
        <w:rPr>
          <w:sz w:val="23"/>
          <w:szCs w:val="23"/>
        </w:rPr>
        <w:t xml:space="preserve"> </w:t>
      </w:r>
      <w:r w:rsidR="002827CC">
        <w:rPr>
          <w:rFonts w:hint="eastAsia"/>
          <w:sz w:val="23"/>
          <w:szCs w:val="23"/>
        </w:rPr>
        <w:t xml:space="preserve">  點</w:t>
      </w:r>
      <w:r w:rsidR="002827CC">
        <w:rPr>
          <w:sz w:val="23"/>
          <w:szCs w:val="23"/>
        </w:rPr>
        <w:t>:</w:t>
      </w:r>
      <w:r w:rsidR="002827CC">
        <w:rPr>
          <w:rFonts w:hint="eastAsia"/>
          <w:sz w:val="23"/>
          <w:szCs w:val="23"/>
        </w:rPr>
        <w:t>中山醫學大學附設醫院 行政大樓12樓國際會議廳</w:t>
      </w:r>
      <w:r w:rsidR="002827CC">
        <w:rPr>
          <w:sz w:val="23"/>
          <w:szCs w:val="23"/>
        </w:rPr>
        <w:t>(</w:t>
      </w:r>
      <w:r w:rsidR="002827CC">
        <w:rPr>
          <w:rFonts w:hint="eastAsia"/>
          <w:sz w:val="23"/>
          <w:szCs w:val="23"/>
        </w:rPr>
        <w:t>台中市南區建國北路一段</w:t>
      </w:r>
      <w:r w:rsidR="002827CC">
        <w:rPr>
          <w:sz w:val="23"/>
          <w:szCs w:val="23"/>
        </w:rPr>
        <w:t>11</w:t>
      </w:r>
      <w:r w:rsidR="002827CC">
        <w:rPr>
          <w:rFonts w:hint="eastAsia"/>
          <w:sz w:val="23"/>
          <w:szCs w:val="23"/>
        </w:rPr>
        <w:t>0號</w:t>
      </w:r>
      <w:r w:rsidR="002827CC">
        <w:rPr>
          <w:sz w:val="23"/>
          <w:szCs w:val="23"/>
        </w:rPr>
        <w:t xml:space="preserve">) </w:t>
      </w:r>
    </w:p>
    <w:p w:rsidR="002827CC" w:rsidRDefault="008524A2" w:rsidP="002827CC">
      <w:pPr>
        <w:pStyle w:val="Default"/>
        <w:spacing w:after="41"/>
        <w:rPr>
          <w:sz w:val="23"/>
          <w:szCs w:val="23"/>
        </w:rPr>
      </w:pPr>
      <w:r>
        <w:rPr>
          <w:rFonts w:hint="eastAsia"/>
          <w:sz w:val="23"/>
          <w:szCs w:val="23"/>
        </w:rPr>
        <w:t>五</w:t>
      </w:r>
      <w:r w:rsidR="002827CC">
        <w:rPr>
          <w:rFonts w:hint="eastAsia"/>
          <w:sz w:val="23"/>
          <w:szCs w:val="23"/>
        </w:rPr>
        <w:t>、</w:t>
      </w:r>
      <w:r w:rsidR="002827CC">
        <w:rPr>
          <w:sz w:val="23"/>
          <w:szCs w:val="23"/>
        </w:rPr>
        <w:t xml:space="preserve"> </w:t>
      </w:r>
      <w:r w:rsidR="002827CC">
        <w:rPr>
          <w:rFonts w:hint="eastAsia"/>
          <w:sz w:val="23"/>
          <w:szCs w:val="23"/>
        </w:rPr>
        <w:t xml:space="preserve">名   </w:t>
      </w:r>
      <w:r w:rsidR="002827CC">
        <w:rPr>
          <w:sz w:val="23"/>
          <w:szCs w:val="23"/>
        </w:rPr>
        <w:t xml:space="preserve"> </w:t>
      </w:r>
      <w:r w:rsidR="002827CC">
        <w:rPr>
          <w:rFonts w:hint="eastAsia"/>
          <w:sz w:val="23"/>
          <w:szCs w:val="23"/>
        </w:rPr>
        <w:t>額</w:t>
      </w:r>
      <w:r w:rsidR="002827CC">
        <w:rPr>
          <w:sz w:val="23"/>
          <w:szCs w:val="23"/>
        </w:rPr>
        <w:t>: 250</w:t>
      </w:r>
      <w:r w:rsidR="002827CC">
        <w:rPr>
          <w:rFonts w:hint="eastAsia"/>
          <w:sz w:val="23"/>
          <w:szCs w:val="23"/>
        </w:rPr>
        <w:t>名</w:t>
      </w:r>
      <w:r w:rsidR="002827CC">
        <w:rPr>
          <w:sz w:val="23"/>
          <w:szCs w:val="23"/>
        </w:rPr>
        <w:t xml:space="preserve"> </w:t>
      </w:r>
    </w:p>
    <w:p w:rsidR="002827CC" w:rsidRDefault="008524A2" w:rsidP="005C4B3A">
      <w:pPr>
        <w:pStyle w:val="Default"/>
        <w:spacing w:after="41"/>
        <w:ind w:left="1842" w:hangingChars="801" w:hanging="1842"/>
        <w:rPr>
          <w:sz w:val="23"/>
          <w:szCs w:val="23"/>
        </w:rPr>
      </w:pPr>
      <w:r>
        <w:rPr>
          <w:rFonts w:hint="eastAsia"/>
          <w:sz w:val="23"/>
          <w:szCs w:val="23"/>
        </w:rPr>
        <w:t>六</w:t>
      </w:r>
      <w:r w:rsidR="002827CC">
        <w:rPr>
          <w:rFonts w:hint="eastAsia"/>
          <w:sz w:val="23"/>
          <w:szCs w:val="23"/>
        </w:rPr>
        <w:t>、</w:t>
      </w:r>
      <w:r w:rsidR="002827CC">
        <w:rPr>
          <w:sz w:val="23"/>
          <w:szCs w:val="23"/>
        </w:rPr>
        <w:t xml:space="preserve"> </w:t>
      </w:r>
      <w:r w:rsidR="002827CC">
        <w:rPr>
          <w:rFonts w:hint="eastAsia"/>
          <w:sz w:val="23"/>
          <w:szCs w:val="23"/>
        </w:rPr>
        <w:t>學分認證：</w:t>
      </w:r>
      <w:r w:rsidR="005C4B3A" w:rsidRPr="005C4B3A">
        <w:rPr>
          <w:rFonts w:hint="eastAsia"/>
          <w:sz w:val="23"/>
          <w:szCs w:val="23"/>
        </w:rPr>
        <w:t>本課程已申請護理人員繼續教育積分認證，將於課後一個月內協助登錄積分；請學員於課後一個月，再至衛生福利部繼續教育護產積分管理資訊系統查詢。</w:t>
      </w:r>
    </w:p>
    <w:p w:rsidR="002827CC" w:rsidRDefault="008524A2" w:rsidP="002827CC">
      <w:pPr>
        <w:pStyle w:val="Default"/>
        <w:spacing w:after="41"/>
        <w:rPr>
          <w:sz w:val="23"/>
          <w:szCs w:val="23"/>
        </w:rPr>
      </w:pPr>
      <w:r>
        <w:rPr>
          <w:rFonts w:hint="eastAsia"/>
          <w:sz w:val="23"/>
          <w:szCs w:val="23"/>
        </w:rPr>
        <w:t>七</w:t>
      </w:r>
      <w:r w:rsidR="002827CC">
        <w:rPr>
          <w:rFonts w:hint="eastAsia"/>
          <w:sz w:val="23"/>
          <w:szCs w:val="23"/>
        </w:rPr>
        <w:t>、 費    用</w:t>
      </w:r>
      <w:r w:rsidR="002827CC">
        <w:rPr>
          <w:rFonts w:ascii="標楷體" w:eastAsia="標楷體" w:hAnsi="標楷體" w:hint="eastAsia"/>
          <w:sz w:val="23"/>
          <w:szCs w:val="23"/>
        </w:rPr>
        <w:t>：</w:t>
      </w:r>
      <w:r w:rsidR="002827CC">
        <w:rPr>
          <w:rFonts w:hint="eastAsia"/>
          <w:sz w:val="23"/>
          <w:szCs w:val="23"/>
        </w:rPr>
        <w:t>免費</w:t>
      </w:r>
      <w:r w:rsidR="002827CC">
        <w:rPr>
          <w:sz w:val="23"/>
          <w:szCs w:val="23"/>
        </w:rPr>
        <w:t xml:space="preserve"> (</w:t>
      </w:r>
      <w:r w:rsidR="002827CC">
        <w:rPr>
          <w:rFonts w:hint="eastAsia"/>
          <w:sz w:val="23"/>
          <w:szCs w:val="23"/>
        </w:rPr>
        <w:t>午餐敬請自理，自備環保杯具</w:t>
      </w:r>
      <w:r w:rsidR="002827CC">
        <w:rPr>
          <w:sz w:val="23"/>
          <w:szCs w:val="23"/>
        </w:rPr>
        <w:t>)</w:t>
      </w:r>
    </w:p>
    <w:p w:rsidR="002827CC" w:rsidRDefault="008524A2" w:rsidP="002827CC">
      <w:pPr>
        <w:pStyle w:val="Default"/>
        <w:spacing w:after="41"/>
        <w:rPr>
          <w:sz w:val="23"/>
          <w:szCs w:val="23"/>
        </w:rPr>
      </w:pPr>
      <w:r>
        <w:rPr>
          <w:rFonts w:hint="eastAsia"/>
          <w:sz w:val="23"/>
          <w:szCs w:val="23"/>
        </w:rPr>
        <w:t>八</w:t>
      </w:r>
      <w:r w:rsidR="002827CC">
        <w:rPr>
          <w:rFonts w:ascii="新細明體" w:eastAsia="新細明體" w:hAnsi="新細明體" w:hint="eastAsia"/>
          <w:sz w:val="23"/>
          <w:szCs w:val="23"/>
        </w:rPr>
        <w:t>、</w:t>
      </w:r>
      <w:r w:rsidR="002827CC">
        <w:rPr>
          <w:sz w:val="23"/>
          <w:szCs w:val="23"/>
        </w:rPr>
        <w:t xml:space="preserve"> </w:t>
      </w:r>
      <w:r w:rsidR="002827CC">
        <w:rPr>
          <w:rFonts w:hint="eastAsia"/>
          <w:sz w:val="23"/>
          <w:szCs w:val="23"/>
        </w:rPr>
        <w:t>報名方式：</w:t>
      </w:r>
      <w:r w:rsidR="005C4B3A" w:rsidRPr="005C4B3A">
        <w:rPr>
          <w:rFonts w:hint="eastAsia"/>
          <w:sz w:val="23"/>
          <w:szCs w:val="23"/>
        </w:rPr>
        <w:t>一律採網路線上報名，請至台中市護理師護士公會http://www.tcnurse.org.tw/</w:t>
      </w:r>
      <w:r w:rsidR="002827CC">
        <w:rPr>
          <w:rFonts w:hint="eastAsia"/>
          <w:sz w:val="23"/>
          <w:szCs w:val="23"/>
        </w:rPr>
        <w:t>。</w:t>
      </w:r>
      <w:r w:rsidR="002827CC">
        <w:rPr>
          <w:sz w:val="23"/>
          <w:szCs w:val="23"/>
        </w:rPr>
        <w:t>(</w:t>
      </w:r>
      <w:r w:rsidR="002827CC">
        <w:rPr>
          <w:rFonts w:hint="eastAsia"/>
          <w:sz w:val="23"/>
          <w:szCs w:val="23"/>
        </w:rPr>
        <w:t>不接受現場報名，為確保其他學員權益，若不克出席，請於開課前</w:t>
      </w:r>
      <w:r w:rsidR="002827CC">
        <w:rPr>
          <w:sz w:val="23"/>
          <w:szCs w:val="23"/>
        </w:rPr>
        <w:t>7</w:t>
      </w:r>
      <w:r w:rsidR="002827CC">
        <w:rPr>
          <w:rFonts w:hint="eastAsia"/>
          <w:sz w:val="23"/>
          <w:szCs w:val="23"/>
        </w:rPr>
        <w:t>日線上取消報名</w:t>
      </w:r>
      <w:r w:rsidR="002827CC">
        <w:rPr>
          <w:sz w:val="23"/>
          <w:szCs w:val="23"/>
        </w:rPr>
        <w:t xml:space="preserve">) </w:t>
      </w:r>
    </w:p>
    <w:p w:rsidR="005C4B3A" w:rsidRPr="005C4B3A" w:rsidRDefault="008524A2" w:rsidP="005C4B3A">
      <w:pPr>
        <w:autoSpaceDE w:val="0"/>
        <w:autoSpaceDN w:val="0"/>
        <w:adjustRightInd w:val="0"/>
        <w:rPr>
          <w:rFonts w:ascii="標楷體" w:eastAsia="標楷體" w:hAnsi="標楷體" w:cs="標楷體i...."/>
          <w:color w:val="000000"/>
          <w:kern w:val="0"/>
          <w:szCs w:val="23"/>
        </w:rPr>
      </w:pPr>
      <w:r>
        <w:rPr>
          <w:rFonts w:ascii="標楷體" w:eastAsia="標楷體" w:hAnsi="標楷體" w:cs="標楷體i...." w:hint="eastAsia"/>
          <w:color w:val="000000"/>
          <w:kern w:val="0"/>
          <w:szCs w:val="23"/>
        </w:rPr>
        <w:t>九</w:t>
      </w:r>
      <w:r w:rsidR="005C4B3A" w:rsidRPr="005C4B3A">
        <w:rPr>
          <w:rFonts w:ascii="標楷體" w:eastAsia="標楷體" w:hAnsi="標楷體" w:cs="標楷體i...." w:hint="eastAsia"/>
          <w:color w:val="000000"/>
          <w:kern w:val="0"/>
          <w:szCs w:val="23"/>
        </w:rPr>
        <w:t>、</w:t>
      </w:r>
      <w:r w:rsidR="005C4B3A" w:rsidRPr="005C4B3A">
        <w:rPr>
          <w:rFonts w:ascii="標楷體" w:eastAsia="標楷體" w:hAnsi="標楷體" w:cs="標楷體i...."/>
          <w:color w:val="000000"/>
          <w:kern w:val="0"/>
          <w:szCs w:val="23"/>
        </w:rPr>
        <w:t xml:space="preserve"> </w:t>
      </w:r>
      <w:r w:rsidR="005C4B3A" w:rsidRPr="005C4B3A">
        <w:rPr>
          <w:rFonts w:ascii="標楷體" w:eastAsia="標楷體" w:hAnsi="標楷體" w:cs="標楷體i...." w:hint="eastAsia"/>
          <w:color w:val="000000"/>
          <w:kern w:val="0"/>
          <w:szCs w:val="23"/>
        </w:rPr>
        <w:t>課程表</w:t>
      </w:r>
      <w:r w:rsidR="005C4B3A" w:rsidRPr="005C4B3A">
        <w:rPr>
          <w:rFonts w:ascii="標楷體" w:eastAsia="標楷體" w:hAnsi="標楷體" w:cs="標楷體i...."/>
          <w:color w:val="000000"/>
          <w:kern w:val="0"/>
          <w:szCs w:val="23"/>
        </w:rPr>
        <w:t xml:space="preserve"> 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5245"/>
        <w:gridCol w:w="2269"/>
      </w:tblGrid>
      <w:tr w:rsidR="005C4B3A" w:rsidRPr="005C4B3A" w:rsidTr="000113AB">
        <w:trPr>
          <w:trHeight w:val="435"/>
          <w:jc w:val="center"/>
        </w:trPr>
        <w:tc>
          <w:tcPr>
            <w:tcW w:w="1690" w:type="dxa"/>
            <w:vAlign w:val="center"/>
          </w:tcPr>
          <w:p w:rsidR="005C4B3A" w:rsidRPr="005C4B3A" w:rsidRDefault="005C4B3A" w:rsidP="000113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5C4B3A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時</w:t>
            </w:r>
            <w:r w:rsidRPr="005C4B3A"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  <w:t xml:space="preserve"> </w:t>
            </w:r>
            <w:r w:rsidRPr="005C4B3A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間</w:t>
            </w:r>
          </w:p>
        </w:tc>
        <w:tc>
          <w:tcPr>
            <w:tcW w:w="5245" w:type="dxa"/>
            <w:vAlign w:val="center"/>
          </w:tcPr>
          <w:p w:rsidR="005C4B3A" w:rsidRPr="005C4B3A" w:rsidRDefault="005C4B3A" w:rsidP="000113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5C4B3A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主</w:t>
            </w:r>
            <w:r w:rsidRPr="005C4B3A"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  <w:t xml:space="preserve"> </w:t>
            </w:r>
            <w:r w:rsidRPr="005C4B3A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題</w:t>
            </w:r>
          </w:p>
        </w:tc>
        <w:tc>
          <w:tcPr>
            <w:tcW w:w="2269" w:type="dxa"/>
            <w:vAlign w:val="center"/>
          </w:tcPr>
          <w:p w:rsidR="005C4B3A" w:rsidRPr="005C4B3A" w:rsidRDefault="005C4B3A" w:rsidP="000113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5C4B3A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主持人</w:t>
            </w:r>
            <w:r w:rsidRPr="005C4B3A"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  <w:t>/</w:t>
            </w:r>
            <w:r w:rsidRPr="005C4B3A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主講人</w:t>
            </w:r>
          </w:p>
        </w:tc>
      </w:tr>
      <w:tr w:rsidR="005C4B3A" w:rsidRPr="005C4B3A" w:rsidTr="000113AB">
        <w:trPr>
          <w:trHeight w:val="412"/>
          <w:jc w:val="center"/>
        </w:trPr>
        <w:tc>
          <w:tcPr>
            <w:tcW w:w="1690" w:type="dxa"/>
            <w:vAlign w:val="center"/>
          </w:tcPr>
          <w:p w:rsidR="005C4B3A" w:rsidRPr="005C4B3A" w:rsidRDefault="005C4B3A" w:rsidP="000113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5C4B3A"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  <w:t>08:30-08:50</w:t>
            </w:r>
          </w:p>
        </w:tc>
        <w:tc>
          <w:tcPr>
            <w:tcW w:w="5245" w:type="dxa"/>
            <w:vAlign w:val="center"/>
          </w:tcPr>
          <w:p w:rsidR="005C4B3A" w:rsidRPr="005C4B3A" w:rsidRDefault="005C4B3A" w:rsidP="000113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5C4B3A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第一次簽到、領取資料、入座</w:t>
            </w:r>
          </w:p>
        </w:tc>
        <w:tc>
          <w:tcPr>
            <w:tcW w:w="2269" w:type="dxa"/>
            <w:vAlign w:val="center"/>
          </w:tcPr>
          <w:p w:rsidR="005C4B3A" w:rsidRPr="005C4B3A" w:rsidRDefault="005C4B3A" w:rsidP="000113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5C4B3A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會務人員</w:t>
            </w:r>
          </w:p>
        </w:tc>
      </w:tr>
      <w:tr w:rsidR="005C4B3A" w:rsidRPr="005C4B3A" w:rsidTr="000113AB">
        <w:trPr>
          <w:trHeight w:val="300"/>
          <w:jc w:val="center"/>
        </w:trPr>
        <w:tc>
          <w:tcPr>
            <w:tcW w:w="1690" w:type="dxa"/>
            <w:vAlign w:val="center"/>
          </w:tcPr>
          <w:p w:rsidR="005C4B3A" w:rsidRPr="005C4B3A" w:rsidRDefault="005C4B3A" w:rsidP="000113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5C4B3A"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  <w:t>08:50-09:00</w:t>
            </w:r>
          </w:p>
        </w:tc>
        <w:tc>
          <w:tcPr>
            <w:tcW w:w="5245" w:type="dxa"/>
            <w:vAlign w:val="center"/>
          </w:tcPr>
          <w:p w:rsidR="005C4B3A" w:rsidRPr="005C4B3A" w:rsidRDefault="005C4B3A" w:rsidP="000113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5C4B3A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致歡迎詞</w:t>
            </w:r>
          </w:p>
          <w:p w:rsidR="005C4B3A" w:rsidRPr="005C4B3A" w:rsidRDefault="005C4B3A" w:rsidP="000113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5C4B3A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研習會簡介</w:t>
            </w:r>
          </w:p>
        </w:tc>
        <w:tc>
          <w:tcPr>
            <w:tcW w:w="2269" w:type="dxa"/>
            <w:vAlign w:val="center"/>
          </w:tcPr>
          <w:p w:rsidR="008D55AB" w:rsidRDefault="008D55AB" w:rsidP="000113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黃建寧</w:t>
            </w:r>
            <w:r w:rsidR="00BD5398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 xml:space="preserve">  </w:t>
            </w:r>
            <w:r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院長</w:t>
            </w:r>
          </w:p>
          <w:p w:rsidR="005C4B3A" w:rsidRPr="005C4B3A" w:rsidRDefault="005C4B3A" w:rsidP="000113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 xml:space="preserve">李秋香  </w:t>
            </w:r>
            <w:r w:rsidR="004E669E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理事長</w:t>
            </w:r>
          </w:p>
        </w:tc>
      </w:tr>
      <w:tr w:rsidR="005C4B3A" w:rsidRPr="005C4B3A" w:rsidTr="000113AB">
        <w:trPr>
          <w:trHeight w:val="669"/>
          <w:jc w:val="center"/>
        </w:trPr>
        <w:tc>
          <w:tcPr>
            <w:tcW w:w="1690" w:type="dxa"/>
            <w:vAlign w:val="center"/>
          </w:tcPr>
          <w:p w:rsidR="005C4B3A" w:rsidRPr="005C4B3A" w:rsidRDefault="005C4B3A" w:rsidP="000113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5C4B3A"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  <w:t>09:00-10:30</w:t>
            </w:r>
          </w:p>
          <w:p w:rsidR="005C4B3A" w:rsidRPr="005C4B3A" w:rsidRDefault="005C4B3A" w:rsidP="000113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5C4B3A"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  <w:t>(90</w:t>
            </w:r>
            <w:r w:rsidRPr="005C4B3A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分鐘</w:t>
            </w:r>
            <w:r w:rsidRPr="005C4B3A"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  <w:t>)</w:t>
            </w:r>
          </w:p>
        </w:tc>
        <w:tc>
          <w:tcPr>
            <w:tcW w:w="5245" w:type="dxa"/>
            <w:vAlign w:val="center"/>
          </w:tcPr>
          <w:p w:rsidR="005C4B3A" w:rsidRPr="005C4B3A" w:rsidRDefault="005C4B3A" w:rsidP="000113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5C4B3A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從病人安全立場</w:t>
            </w:r>
            <w:r w:rsidRPr="005C4B3A"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  <w:t>~</w:t>
            </w:r>
            <w:r w:rsidRPr="005C4B3A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談醫療第二受害者</w:t>
            </w:r>
          </w:p>
        </w:tc>
        <w:tc>
          <w:tcPr>
            <w:tcW w:w="2269" w:type="dxa"/>
            <w:vAlign w:val="center"/>
          </w:tcPr>
          <w:p w:rsidR="005C4B3A" w:rsidRPr="005C4B3A" w:rsidRDefault="00562B58" w:rsidP="000006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000681">
              <w:rPr>
                <w:rFonts w:ascii="標楷體" w:eastAsia="標楷體" w:hAnsi="標楷體" w:cs="標楷體i...." w:hint="eastAsia"/>
                <w:color w:val="FF0000"/>
                <w:kern w:val="0"/>
                <w:sz w:val="23"/>
                <w:szCs w:val="23"/>
              </w:rPr>
              <w:t xml:space="preserve">彭安娜  </w:t>
            </w:r>
            <w:r w:rsidR="00000681" w:rsidRPr="00000681">
              <w:rPr>
                <w:rFonts w:ascii="標楷體" w:eastAsia="標楷體" w:hAnsi="標楷體" w:cs="標楷體i...." w:hint="eastAsia"/>
                <w:color w:val="FF0000"/>
                <w:kern w:val="0"/>
                <w:sz w:val="23"/>
                <w:szCs w:val="23"/>
              </w:rPr>
              <w:t>顧問</w:t>
            </w:r>
          </w:p>
        </w:tc>
      </w:tr>
      <w:tr w:rsidR="005C4B3A" w:rsidRPr="005C4B3A" w:rsidTr="000113AB">
        <w:trPr>
          <w:trHeight w:val="120"/>
          <w:jc w:val="center"/>
        </w:trPr>
        <w:tc>
          <w:tcPr>
            <w:tcW w:w="1690" w:type="dxa"/>
            <w:vAlign w:val="center"/>
          </w:tcPr>
          <w:p w:rsidR="005C4B3A" w:rsidRPr="005C4B3A" w:rsidRDefault="005C4B3A" w:rsidP="000113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5C4B3A"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  <w:t>10:30-10:40</w:t>
            </w:r>
          </w:p>
        </w:tc>
        <w:tc>
          <w:tcPr>
            <w:tcW w:w="7514" w:type="dxa"/>
            <w:gridSpan w:val="2"/>
          </w:tcPr>
          <w:p w:rsidR="005C4B3A" w:rsidRPr="005C4B3A" w:rsidRDefault="005C4B3A" w:rsidP="005C4B3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5C4B3A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休</w:t>
            </w:r>
            <w:r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 w:rsidRPr="005C4B3A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息</w:t>
            </w:r>
          </w:p>
        </w:tc>
      </w:tr>
      <w:tr w:rsidR="005C4B3A" w:rsidRPr="005C4B3A" w:rsidTr="000113AB">
        <w:trPr>
          <w:trHeight w:val="725"/>
          <w:jc w:val="center"/>
        </w:trPr>
        <w:tc>
          <w:tcPr>
            <w:tcW w:w="1690" w:type="dxa"/>
            <w:vAlign w:val="center"/>
          </w:tcPr>
          <w:p w:rsidR="005C4B3A" w:rsidRPr="005C4B3A" w:rsidRDefault="005C4B3A" w:rsidP="000113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5C4B3A"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  <w:t>10:40-12:10</w:t>
            </w:r>
          </w:p>
          <w:p w:rsidR="005C4B3A" w:rsidRPr="005C4B3A" w:rsidRDefault="005C4B3A" w:rsidP="000113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5C4B3A"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  <w:t>(90</w:t>
            </w:r>
            <w:r w:rsidRPr="005C4B3A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分鐘</w:t>
            </w:r>
            <w:r w:rsidRPr="005C4B3A"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  <w:t>)</w:t>
            </w:r>
          </w:p>
        </w:tc>
        <w:tc>
          <w:tcPr>
            <w:tcW w:w="5245" w:type="dxa"/>
            <w:vAlign w:val="center"/>
          </w:tcPr>
          <w:p w:rsidR="005C4B3A" w:rsidRPr="000113AB" w:rsidRDefault="000113AB" w:rsidP="000113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0515DE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第二受害者員工關懷與實踐-談職場心理健康</w:t>
            </w:r>
          </w:p>
        </w:tc>
        <w:tc>
          <w:tcPr>
            <w:tcW w:w="2269" w:type="dxa"/>
            <w:vAlign w:val="center"/>
          </w:tcPr>
          <w:p w:rsidR="005C4B3A" w:rsidRPr="005C4B3A" w:rsidRDefault="007D1401" w:rsidP="000113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7D1401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蕭真真主任</w:t>
            </w:r>
          </w:p>
        </w:tc>
      </w:tr>
      <w:tr w:rsidR="005C4B3A" w:rsidRPr="005C4B3A" w:rsidTr="000113AB">
        <w:trPr>
          <w:trHeight w:val="185"/>
          <w:jc w:val="center"/>
        </w:trPr>
        <w:tc>
          <w:tcPr>
            <w:tcW w:w="1690" w:type="dxa"/>
            <w:vAlign w:val="center"/>
          </w:tcPr>
          <w:p w:rsidR="005C4B3A" w:rsidRPr="005C4B3A" w:rsidRDefault="005C4B3A" w:rsidP="000113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5C4B3A"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  <w:t>12:10-13:30</w:t>
            </w:r>
          </w:p>
        </w:tc>
        <w:tc>
          <w:tcPr>
            <w:tcW w:w="7514" w:type="dxa"/>
            <w:gridSpan w:val="2"/>
          </w:tcPr>
          <w:p w:rsidR="005C4B3A" w:rsidRPr="005C4B3A" w:rsidRDefault="005C4B3A" w:rsidP="005C4B3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5C4B3A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午</w:t>
            </w:r>
            <w:r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Pr="005C4B3A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餐</w:t>
            </w:r>
            <w:r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5C4B3A"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  <w:t>(</w:t>
            </w:r>
            <w:r w:rsidRPr="005C4B3A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自理</w:t>
            </w:r>
            <w:r w:rsidRPr="005C4B3A"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  <w:t>)</w:t>
            </w:r>
          </w:p>
        </w:tc>
      </w:tr>
      <w:tr w:rsidR="005C4B3A" w:rsidRPr="005C4B3A" w:rsidTr="000113AB">
        <w:trPr>
          <w:trHeight w:val="120"/>
          <w:jc w:val="center"/>
        </w:trPr>
        <w:tc>
          <w:tcPr>
            <w:tcW w:w="1690" w:type="dxa"/>
            <w:vAlign w:val="center"/>
          </w:tcPr>
          <w:p w:rsidR="005C4B3A" w:rsidRPr="005C4B3A" w:rsidRDefault="005C4B3A" w:rsidP="000113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5C4B3A"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  <w:t>13:00-13:30</w:t>
            </w:r>
          </w:p>
        </w:tc>
        <w:tc>
          <w:tcPr>
            <w:tcW w:w="5245" w:type="dxa"/>
          </w:tcPr>
          <w:p w:rsidR="005C4B3A" w:rsidRPr="005C4B3A" w:rsidRDefault="005C4B3A" w:rsidP="000113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5C4B3A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第二次簽到</w:t>
            </w:r>
          </w:p>
        </w:tc>
        <w:tc>
          <w:tcPr>
            <w:tcW w:w="2269" w:type="dxa"/>
          </w:tcPr>
          <w:p w:rsidR="005C4B3A" w:rsidRPr="005C4B3A" w:rsidRDefault="005C4B3A" w:rsidP="000113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5C4B3A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會務人員</w:t>
            </w:r>
          </w:p>
        </w:tc>
      </w:tr>
      <w:tr w:rsidR="005C4B3A" w:rsidRPr="005C4B3A" w:rsidTr="000113AB">
        <w:trPr>
          <w:trHeight w:val="757"/>
          <w:jc w:val="center"/>
        </w:trPr>
        <w:tc>
          <w:tcPr>
            <w:tcW w:w="1690" w:type="dxa"/>
            <w:vAlign w:val="center"/>
          </w:tcPr>
          <w:p w:rsidR="005C4B3A" w:rsidRPr="005C4B3A" w:rsidRDefault="005C4B3A" w:rsidP="000113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5C4B3A"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  <w:t>13:30-15:00</w:t>
            </w:r>
          </w:p>
          <w:p w:rsidR="005C4B3A" w:rsidRPr="005C4B3A" w:rsidRDefault="005C4B3A" w:rsidP="000113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5C4B3A"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  <w:t>(90</w:t>
            </w:r>
            <w:r w:rsidRPr="005C4B3A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分鐘</w:t>
            </w:r>
            <w:r w:rsidRPr="005C4B3A"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  <w:t>)</w:t>
            </w:r>
          </w:p>
        </w:tc>
        <w:tc>
          <w:tcPr>
            <w:tcW w:w="5245" w:type="dxa"/>
            <w:vAlign w:val="center"/>
          </w:tcPr>
          <w:p w:rsidR="005C4B3A" w:rsidRPr="005C4B3A" w:rsidRDefault="005C4B3A" w:rsidP="000113AB">
            <w:pPr>
              <w:autoSpaceDE w:val="0"/>
              <w:autoSpaceDN w:val="0"/>
              <w:adjustRightInd w:val="0"/>
              <w:rPr>
                <w:rFonts w:ascii="標楷體" w:eastAsia="標楷體" w:hAnsi="標楷體" w:cs="標楷體i...."/>
                <w:color w:val="000000"/>
                <w:kern w:val="0"/>
                <w:sz w:val="21"/>
                <w:szCs w:val="21"/>
              </w:rPr>
            </w:pPr>
            <w:r w:rsidRPr="005C4B3A">
              <w:rPr>
                <w:rFonts w:ascii="標楷體" w:eastAsia="標楷體" w:hAnsi="標楷體" w:cs="標楷體i...." w:hint="eastAsia"/>
                <w:color w:val="000000"/>
                <w:kern w:val="0"/>
                <w:sz w:val="21"/>
                <w:szCs w:val="21"/>
              </w:rPr>
              <w:t>事情發生時之前中後</w:t>
            </w:r>
            <w:r w:rsidRPr="005C4B3A">
              <w:rPr>
                <w:rFonts w:ascii="標楷體" w:eastAsia="標楷體" w:hAnsi="標楷體" w:cs="標楷體i...."/>
                <w:color w:val="000000"/>
                <w:kern w:val="0"/>
                <w:sz w:val="21"/>
                <w:szCs w:val="21"/>
              </w:rPr>
              <w:t>~</w:t>
            </w:r>
          </w:p>
          <w:p w:rsidR="005C4B3A" w:rsidRPr="005C4B3A" w:rsidRDefault="005C4B3A" w:rsidP="000113AB">
            <w:pPr>
              <w:autoSpaceDE w:val="0"/>
              <w:autoSpaceDN w:val="0"/>
              <w:adjustRightInd w:val="0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5C4B3A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第二受害者的心理、社會、職業的承擔與挑戰</w:t>
            </w:r>
          </w:p>
        </w:tc>
        <w:tc>
          <w:tcPr>
            <w:tcW w:w="2269" w:type="dxa"/>
            <w:vAlign w:val="center"/>
          </w:tcPr>
          <w:p w:rsidR="005C4B3A" w:rsidRPr="005C4B3A" w:rsidRDefault="005C4B3A" w:rsidP="000113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侯建</w:t>
            </w:r>
            <w:r w:rsidR="003F4572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州</w:t>
            </w:r>
            <w:r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 xml:space="preserve"> 老師</w:t>
            </w:r>
          </w:p>
        </w:tc>
      </w:tr>
      <w:tr w:rsidR="005C4B3A" w:rsidRPr="005C4B3A" w:rsidTr="000113AB">
        <w:trPr>
          <w:trHeight w:val="120"/>
          <w:jc w:val="center"/>
        </w:trPr>
        <w:tc>
          <w:tcPr>
            <w:tcW w:w="1690" w:type="dxa"/>
            <w:vAlign w:val="center"/>
          </w:tcPr>
          <w:p w:rsidR="005C4B3A" w:rsidRPr="005C4B3A" w:rsidRDefault="005C4B3A" w:rsidP="000113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5C4B3A"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  <w:t>15:00-15:10</w:t>
            </w:r>
          </w:p>
        </w:tc>
        <w:tc>
          <w:tcPr>
            <w:tcW w:w="7514" w:type="dxa"/>
            <w:gridSpan w:val="2"/>
          </w:tcPr>
          <w:p w:rsidR="005C4B3A" w:rsidRPr="005C4B3A" w:rsidRDefault="005C4B3A" w:rsidP="005C4B3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5C4B3A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休</w:t>
            </w:r>
            <w:r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 w:rsidRPr="005C4B3A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息</w:t>
            </w:r>
          </w:p>
        </w:tc>
      </w:tr>
      <w:tr w:rsidR="005C4B3A" w:rsidRPr="005C4B3A" w:rsidTr="000113AB">
        <w:trPr>
          <w:trHeight w:val="703"/>
          <w:jc w:val="center"/>
        </w:trPr>
        <w:tc>
          <w:tcPr>
            <w:tcW w:w="1690" w:type="dxa"/>
            <w:vAlign w:val="center"/>
          </w:tcPr>
          <w:p w:rsidR="005C4B3A" w:rsidRPr="005C4B3A" w:rsidRDefault="005C4B3A" w:rsidP="000113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5C4B3A"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  <w:t>15:10-16:40</w:t>
            </w:r>
          </w:p>
          <w:p w:rsidR="005C4B3A" w:rsidRPr="005C4B3A" w:rsidRDefault="005C4B3A" w:rsidP="000113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5C4B3A"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  <w:t>(90</w:t>
            </w:r>
            <w:r w:rsidRPr="005C4B3A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分鐘</w:t>
            </w:r>
            <w:r w:rsidRPr="005C4B3A"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  <w:t>)</w:t>
            </w:r>
          </w:p>
        </w:tc>
        <w:tc>
          <w:tcPr>
            <w:tcW w:w="5245" w:type="dxa"/>
            <w:vAlign w:val="center"/>
          </w:tcPr>
          <w:p w:rsidR="005C4B3A" w:rsidRPr="005C4B3A" w:rsidRDefault="005C4B3A" w:rsidP="000113AB">
            <w:pPr>
              <w:autoSpaceDE w:val="0"/>
              <w:autoSpaceDN w:val="0"/>
              <w:adjustRightInd w:val="0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5C4B3A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在病人安全方面</w:t>
            </w:r>
            <w:r w:rsidRPr="005C4B3A"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  <w:t>~~</w:t>
            </w:r>
          </w:p>
          <w:p w:rsidR="005C4B3A" w:rsidRPr="005C4B3A" w:rsidRDefault="005C4B3A" w:rsidP="000113AB">
            <w:pPr>
              <w:autoSpaceDE w:val="0"/>
              <w:autoSpaceDN w:val="0"/>
              <w:adjustRightInd w:val="0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5C4B3A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如何建立第二受害者之關懷策略</w:t>
            </w:r>
          </w:p>
        </w:tc>
        <w:tc>
          <w:tcPr>
            <w:tcW w:w="2269" w:type="dxa"/>
            <w:vAlign w:val="center"/>
          </w:tcPr>
          <w:p w:rsidR="005C4B3A" w:rsidRPr="005C4B3A" w:rsidRDefault="00C278A4" w:rsidP="000515D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0515DE">
              <w:rPr>
                <w:rFonts w:ascii="標楷體" w:eastAsia="標楷體" w:hAnsi="標楷體" w:cs="標楷體i...." w:hint="eastAsia"/>
                <w:color w:val="FF0000"/>
                <w:kern w:val="0"/>
                <w:sz w:val="23"/>
                <w:szCs w:val="23"/>
              </w:rPr>
              <w:t>朱</w:t>
            </w:r>
            <w:r w:rsidR="000515DE" w:rsidRPr="000515DE">
              <w:rPr>
                <w:rFonts w:ascii="標楷體" w:eastAsia="標楷體" w:hAnsi="標楷體" w:cs="標楷體i...." w:hint="eastAsia"/>
                <w:color w:val="FF0000"/>
                <w:kern w:val="0"/>
                <w:sz w:val="23"/>
                <w:szCs w:val="23"/>
              </w:rPr>
              <w:t>柏</w:t>
            </w:r>
            <w:r w:rsidRPr="000515DE">
              <w:rPr>
                <w:rFonts w:ascii="標楷體" w:eastAsia="標楷體" w:hAnsi="標楷體" w:cs="標楷體i...." w:hint="eastAsia"/>
                <w:color w:val="FF0000"/>
                <w:kern w:val="0"/>
                <w:sz w:val="23"/>
                <w:szCs w:val="23"/>
              </w:rPr>
              <w:t>全</w:t>
            </w:r>
            <w:r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 xml:space="preserve"> 醫師</w:t>
            </w:r>
          </w:p>
        </w:tc>
      </w:tr>
      <w:tr w:rsidR="005C4B3A" w:rsidRPr="005C4B3A" w:rsidTr="000113AB">
        <w:trPr>
          <w:trHeight w:val="354"/>
          <w:jc w:val="center"/>
        </w:trPr>
        <w:tc>
          <w:tcPr>
            <w:tcW w:w="1690" w:type="dxa"/>
            <w:vAlign w:val="center"/>
          </w:tcPr>
          <w:p w:rsidR="005C4B3A" w:rsidRPr="005C4B3A" w:rsidRDefault="005C4B3A" w:rsidP="000113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5C4B3A"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  <w:t>16:40 ~</w:t>
            </w:r>
          </w:p>
        </w:tc>
        <w:tc>
          <w:tcPr>
            <w:tcW w:w="5245" w:type="dxa"/>
          </w:tcPr>
          <w:p w:rsidR="005C4B3A" w:rsidRPr="005C4B3A" w:rsidRDefault="00B50BD3" w:rsidP="000113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簽</w:t>
            </w:r>
            <w:r w:rsidR="005C4B3A" w:rsidRPr="005C4B3A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退</w:t>
            </w:r>
            <w:r w:rsidR="005C4B3A" w:rsidRPr="005C4B3A"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  <w:t xml:space="preserve"> </w:t>
            </w:r>
            <w:r w:rsidR="005C4B3A" w:rsidRPr="005C4B3A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賦歸</w:t>
            </w:r>
          </w:p>
        </w:tc>
        <w:tc>
          <w:tcPr>
            <w:tcW w:w="2269" w:type="dxa"/>
          </w:tcPr>
          <w:p w:rsidR="005C4B3A" w:rsidRPr="005C4B3A" w:rsidRDefault="005C4B3A" w:rsidP="000113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i...."/>
                <w:color w:val="000000"/>
                <w:kern w:val="0"/>
                <w:sz w:val="23"/>
                <w:szCs w:val="23"/>
              </w:rPr>
            </w:pPr>
            <w:r w:rsidRPr="005C4B3A">
              <w:rPr>
                <w:rFonts w:ascii="標楷體" w:eastAsia="標楷體" w:hAnsi="標楷體" w:cs="標楷體i...." w:hint="eastAsia"/>
                <w:color w:val="000000"/>
                <w:kern w:val="0"/>
                <w:sz w:val="23"/>
                <w:szCs w:val="23"/>
              </w:rPr>
              <w:t>會務人員</w:t>
            </w:r>
          </w:p>
        </w:tc>
      </w:tr>
    </w:tbl>
    <w:p w:rsidR="005C4B3A" w:rsidRDefault="005C4B3A" w:rsidP="005C4B3A">
      <w:pPr>
        <w:pStyle w:val="Default"/>
        <w:rPr>
          <w:sz w:val="23"/>
          <w:szCs w:val="23"/>
        </w:rPr>
      </w:pPr>
    </w:p>
    <w:p w:rsidR="005C4B3A" w:rsidRDefault="008D55AB" w:rsidP="005C4B3A">
      <w:pPr>
        <w:pStyle w:val="Default"/>
        <w:rPr>
          <w:sz w:val="23"/>
          <w:szCs w:val="23"/>
        </w:rPr>
      </w:pPr>
      <w:r w:rsidRPr="008D55AB">
        <w:rPr>
          <w:rFonts w:hint="eastAsia"/>
          <w:sz w:val="23"/>
          <w:szCs w:val="23"/>
        </w:rPr>
        <w:t>黃建寧</w:t>
      </w:r>
      <w:r>
        <w:rPr>
          <w:rFonts w:hint="eastAsia"/>
          <w:sz w:val="23"/>
          <w:szCs w:val="23"/>
        </w:rPr>
        <w:t xml:space="preserve">   中山醫學大學附設醫院總院長</w:t>
      </w:r>
    </w:p>
    <w:p w:rsidR="005C4B3A" w:rsidRPr="008D55AB" w:rsidRDefault="000D38C4" w:rsidP="005C4B3A">
      <w:pPr>
        <w:pStyle w:val="Default"/>
        <w:rPr>
          <w:rFonts w:asciiTheme="minorHAnsi"/>
          <w:sz w:val="23"/>
          <w:szCs w:val="23"/>
        </w:rPr>
      </w:pPr>
      <w:r>
        <w:rPr>
          <w:rFonts w:hint="eastAsia"/>
          <w:sz w:val="23"/>
          <w:szCs w:val="23"/>
        </w:rPr>
        <w:t xml:space="preserve">李秋香 </w:t>
      </w:r>
      <w:r w:rsidR="004E669E"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 </w:t>
      </w:r>
      <w:r w:rsidR="008D55AB" w:rsidRPr="008D55AB">
        <w:rPr>
          <w:rFonts w:asciiTheme="minorHAnsi" w:hint="eastAsia"/>
          <w:sz w:val="23"/>
          <w:szCs w:val="23"/>
        </w:rPr>
        <w:t>臺中市護理師護士公會</w:t>
      </w:r>
      <w:r w:rsidR="008D55AB">
        <w:rPr>
          <w:rFonts w:asciiTheme="minorHAnsi" w:hint="eastAsia"/>
          <w:sz w:val="23"/>
          <w:szCs w:val="23"/>
        </w:rPr>
        <w:t>理事長</w:t>
      </w:r>
      <w:r w:rsidR="004E669E">
        <w:rPr>
          <w:rFonts w:asciiTheme="minorHAnsi"/>
          <w:sz w:val="23"/>
          <w:szCs w:val="23"/>
        </w:rPr>
        <w:t>/</w:t>
      </w:r>
      <w:r w:rsidR="004E669E">
        <w:rPr>
          <w:rFonts w:hint="eastAsia"/>
          <w:sz w:val="23"/>
          <w:szCs w:val="23"/>
        </w:rPr>
        <w:t>中山醫學大學附設醫院副院長</w:t>
      </w:r>
    </w:p>
    <w:p w:rsidR="005C4B3A" w:rsidRPr="00000681" w:rsidRDefault="00000681" w:rsidP="005C4B3A">
      <w:pPr>
        <w:pStyle w:val="Default"/>
        <w:rPr>
          <w:color w:val="FF0000"/>
          <w:sz w:val="23"/>
          <w:szCs w:val="23"/>
        </w:rPr>
      </w:pPr>
      <w:r w:rsidRPr="00000681">
        <w:rPr>
          <w:rFonts w:ascii="標楷體" w:eastAsia="標楷體" w:hAnsi="標楷體" w:cs="標楷體i...." w:hint="eastAsia"/>
          <w:color w:val="FF0000"/>
          <w:sz w:val="23"/>
          <w:szCs w:val="23"/>
        </w:rPr>
        <w:t xml:space="preserve">彭安娜   </w:t>
      </w:r>
      <w:r w:rsidRPr="00000681">
        <w:rPr>
          <w:rFonts w:ascii="Arial" w:hAnsi="Arial" w:cs="Arial"/>
          <w:color w:val="FF0000"/>
          <w:sz w:val="23"/>
          <w:szCs w:val="23"/>
          <w:shd w:val="clear" w:color="auto" w:fill="F5F5F5"/>
        </w:rPr>
        <w:t>嘉義基督教醫院</w:t>
      </w:r>
      <w:r w:rsidRPr="00000681">
        <w:rPr>
          <w:rFonts w:ascii="Arial" w:hAnsi="Arial" w:cs="Arial" w:hint="eastAsia"/>
          <w:color w:val="FF0000"/>
          <w:sz w:val="23"/>
          <w:szCs w:val="23"/>
          <w:shd w:val="clear" w:color="auto" w:fill="F5F5F5"/>
        </w:rPr>
        <w:t xml:space="preserve"> </w:t>
      </w:r>
      <w:r w:rsidRPr="00000681">
        <w:rPr>
          <w:rFonts w:ascii="Arial" w:hAnsi="Arial" w:cs="Arial" w:hint="eastAsia"/>
          <w:color w:val="FF0000"/>
          <w:sz w:val="23"/>
          <w:szCs w:val="23"/>
          <w:shd w:val="clear" w:color="auto" w:fill="F5F5F5"/>
        </w:rPr>
        <w:t>顧問</w:t>
      </w:r>
    </w:p>
    <w:p w:rsidR="000D38C4" w:rsidRDefault="007D1401" w:rsidP="005C4B3A">
      <w:pPr>
        <w:pStyle w:val="Default"/>
        <w:rPr>
          <w:sz w:val="23"/>
          <w:szCs w:val="23"/>
        </w:rPr>
      </w:pPr>
      <w:r w:rsidRPr="007D1401">
        <w:rPr>
          <w:rFonts w:hint="eastAsia"/>
          <w:sz w:val="23"/>
          <w:szCs w:val="23"/>
        </w:rPr>
        <w:t xml:space="preserve">蕭真真 </w:t>
      </w:r>
      <w:r w:rsidR="003F4572">
        <w:rPr>
          <w:rFonts w:hint="eastAsia"/>
          <w:sz w:val="23"/>
          <w:szCs w:val="23"/>
        </w:rPr>
        <w:t xml:space="preserve">  </w:t>
      </w:r>
      <w:r w:rsidRPr="007D1401">
        <w:rPr>
          <w:rFonts w:hint="eastAsia"/>
          <w:sz w:val="23"/>
          <w:szCs w:val="23"/>
        </w:rPr>
        <w:t>財團法人彰化基督教醫院心理諮商中心主任</w:t>
      </w:r>
    </w:p>
    <w:p w:rsidR="000D38C4" w:rsidRDefault="003F4572" w:rsidP="005C4B3A">
      <w:pPr>
        <w:pStyle w:val="Default"/>
        <w:rPr>
          <w:sz w:val="23"/>
          <w:szCs w:val="23"/>
        </w:rPr>
      </w:pPr>
      <w:r>
        <w:rPr>
          <w:rFonts w:ascii="標楷體" w:eastAsia="標楷體" w:hAnsi="標楷體" w:cs="標楷體i...." w:hint="eastAsia"/>
          <w:sz w:val="23"/>
          <w:szCs w:val="23"/>
        </w:rPr>
        <w:t xml:space="preserve">侯建州   </w:t>
      </w:r>
      <w:r w:rsidRPr="003F4572">
        <w:rPr>
          <w:rFonts w:hint="eastAsia"/>
          <w:sz w:val="23"/>
          <w:szCs w:val="23"/>
        </w:rPr>
        <w:t>中山醫學大學醫學社會暨社會工作學系助理教授</w:t>
      </w:r>
    </w:p>
    <w:p w:rsidR="000D38C4" w:rsidRPr="003F4572" w:rsidRDefault="00C278A4" w:rsidP="005C4B3A">
      <w:pPr>
        <w:pStyle w:val="Default"/>
        <w:rPr>
          <w:sz w:val="23"/>
          <w:szCs w:val="23"/>
        </w:rPr>
      </w:pPr>
      <w:r>
        <w:rPr>
          <w:rFonts w:ascii="標楷體" w:eastAsia="標楷體" w:hAnsi="標楷體" w:cs="標楷體i...." w:hint="eastAsia"/>
          <w:sz w:val="23"/>
          <w:szCs w:val="23"/>
        </w:rPr>
        <w:t>朱</w:t>
      </w:r>
      <w:r w:rsidR="000515DE">
        <w:rPr>
          <w:rFonts w:ascii="標楷體" w:eastAsia="標楷體" w:hAnsi="標楷體" w:cs="標楷體i...." w:hint="eastAsia"/>
          <w:sz w:val="23"/>
          <w:szCs w:val="23"/>
        </w:rPr>
        <w:t>柏</w:t>
      </w:r>
      <w:r>
        <w:rPr>
          <w:rFonts w:ascii="標楷體" w:eastAsia="標楷體" w:hAnsi="標楷體" w:cs="標楷體i...." w:hint="eastAsia"/>
          <w:sz w:val="23"/>
          <w:szCs w:val="23"/>
        </w:rPr>
        <w:t xml:space="preserve">全   </w:t>
      </w:r>
      <w:r w:rsidRPr="00C278A4">
        <w:rPr>
          <w:rFonts w:ascii="標楷體" w:eastAsia="標楷體" w:hAnsi="標楷體" w:cs="標楷體i...." w:hint="eastAsia"/>
          <w:sz w:val="23"/>
          <w:szCs w:val="23"/>
        </w:rPr>
        <w:t>中山醫學大學附設醫院</w:t>
      </w:r>
      <w:r>
        <w:rPr>
          <w:rFonts w:ascii="標楷體" w:eastAsia="標楷體" w:hAnsi="標楷體" w:cs="標楷體i...." w:hint="eastAsia"/>
          <w:sz w:val="23"/>
          <w:szCs w:val="23"/>
        </w:rPr>
        <w:t>身心科主治醫師</w:t>
      </w:r>
    </w:p>
    <w:p w:rsidR="000D38C4" w:rsidRDefault="000D38C4" w:rsidP="005C4B3A">
      <w:pPr>
        <w:pStyle w:val="Default"/>
        <w:rPr>
          <w:sz w:val="23"/>
          <w:szCs w:val="23"/>
        </w:rPr>
      </w:pPr>
    </w:p>
    <w:p w:rsidR="00F05E1F" w:rsidRDefault="00F05E1F" w:rsidP="005C4B3A">
      <w:pPr>
        <w:pStyle w:val="Default"/>
        <w:rPr>
          <w:sz w:val="23"/>
          <w:szCs w:val="23"/>
        </w:rPr>
      </w:pPr>
    </w:p>
    <w:p w:rsidR="00F05E1F" w:rsidRDefault="00F05E1F" w:rsidP="005C4B3A">
      <w:pPr>
        <w:pStyle w:val="Default"/>
        <w:rPr>
          <w:sz w:val="23"/>
          <w:szCs w:val="23"/>
        </w:rPr>
      </w:pPr>
    </w:p>
    <w:p w:rsidR="000D38C4" w:rsidRDefault="008524A2" w:rsidP="000D38C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十</w:t>
      </w:r>
      <w:r w:rsidR="000D38C4">
        <w:rPr>
          <w:rFonts w:ascii="標楷體" w:eastAsia="標楷體" w:hAnsi="標楷體" w:hint="eastAsia"/>
        </w:rPr>
        <w:t>、交通訊息</w:t>
      </w:r>
    </w:p>
    <w:p w:rsidR="00C43AEE" w:rsidRDefault="00C43AEE" w:rsidP="00C43AEE">
      <w:pPr>
        <w:pStyle w:val="Default"/>
        <w:snapToGrid w:val="0"/>
        <w:spacing w:line="360" w:lineRule="auto"/>
        <w:rPr>
          <w:sz w:val="23"/>
          <w:szCs w:val="23"/>
        </w:rPr>
      </w:pPr>
      <w:r w:rsidRPr="009E7F3C">
        <w:rPr>
          <w:rFonts w:hint="eastAsia"/>
          <w:sz w:val="23"/>
          <w:szCs w:val="23"/>
        </w:rPr>
        <w:t>公車路線</w:t>
      </w:r>
      <w:r>
        <w:rPr>
          <w:rFonts w:ascii="標楷體" w:eastAsia="標楷體" w:hAnsi="標楷體" w:hint="eastAsia"/>
          <w:sz w:val="23"/>
          <w:szCs w:val="23"/>
        </w:rPr>
        <w:t>：</w:t>
      </w:r>
      <w:r>
        <w:rPr>
          <w:rFonts w:hint="eastAsia"/>
          <w:sz w:val="23"/>
          <w:szCs w:val="23"/>
        </w:rPr>
        <w:t>53</w:t>
      </w:r>
      <w:r>
        <w:rPr>
          <w:rFonts w:ascii="新細明體" w:eastAsia="新細明體" w:hAnsi="新細明體" w:hint="eastAsia"/>
          <w:sz w:val="23"/>
          <w:szCs w:val="23"/>
        </w:rPr>
        <w:t>、</w:t>
      </w:r>
      <w:r>
        <w:rPr>
          <w:rFonts w:hint="eastAsia"/>
          <w:sz w:val="23"/>
          <w:szCs w:val="23"/>
        </w:rPr>
        <w:t>73</w:t>
      </w:r>
      <w:r>
        <w:rPr>
          <w:rFonts w:ascii="新細明體" w:eastAsia="新細明體" w:hAnsi="新細明體" w:hint="eastAsia"/>
          <w:sz w:val="23"/>
          <w:szCs w:val="23"/>
        </w:rPr>
        <w:t>、</w:t>
      </w:r>
      <w:r>
        <w:rPr>
          <w:rFonts w:hint="eastAsia"/>
          <w:sz w:val="23"/>
          <w:szCs w:val="23"/>
        </w:rPr>
        <w:t>99</w:t>
      </w:r>
      <w:r>
        <w:rPr>
          <w:rFonts w:ascii="新細明體" w:eastAsia="新細明體" w:hAnsi="新細明體" w:hint="eastAsia"/>
          <w:sz w:val="23"/>
          <w:szCs w:val="23"/>
        </w:rPr>
        <w:t>、</w:t>
      </w:r>
      <w:r>
        <w:rPr>
          <w:rFonts w:hint="eastAsia"/>
          <w:sz w:val="23"/>
          <w:szCs w:val="23"/>
        </w:rPr>
        <w:t>159</w:t>
      </w:r>
      <w:r>
        <w:rPr>
          <w:rFonts w:ascii="新細明體" w:eastAsia="新細明體" w:hAnsi="新細明體" w:hint="eastAsia"/>
          <w:sz w:val="23"/>
          <w:szCs w:val="23"/>
        </w:rPr>
        <w:t>、</w:t>
      </w:r>
      <w:r>
        <w:rPr>
          <w:rFonts w:hint="eastAsia"/>
          <w:sz w:val="23"/>
          <w:szCs w:val="23"/>
        </w:rPr>
        <w:t>356</w:t>
      </w:r>
      <w:r>
        <w:rPr>
          <w:rFonts w:ascii="新細明體" w:eastAsia="新細明體" w:hAnsi="新細明體" w:hint="eastAsia"/>
          <w:sz w:val="23"/>
          <w:szCs w:val="23"/>
        </w:rPr>
        <w:t>、</w:t>
      </w:r>
      <w:r>
        <w:rPr>
          <w:rFonts w:hint="eastAsia"/>
          <w:sz w:val="23"/>
          <w:szCs w:val="23"/>
        </w:rPr>
        <w:t>158號公車</w:t>
      </w:r>
    </w:p>
    <w:p w:rsidR="00C43AEE" w:rsidRDefault="00C43AEE" w:rsidP="00C43AEE">
      <w:pPr>
        <w:pStyle w:val="Default"/>
        <w:snapToGrid w:val="0"/>
        <w:spacing w:line="360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>搭乘高鐵</w:t>
      </w:r>
      <w:r>
        <w:rPr>
          <w:rFonts w:ascii="標楷體" w:eastAsia="標楷體" w:hAnsi="標楷體" w:hint="eastAsia"/>
          <w:sz w:val="23"/>
          <w:szCs w:val="23"/>
        </w:rPr>
        <w:t>：</w:t>
      </w:r>
      <w:r>
        <w:rPr>
          <w:rFonts w:hint="eastAsia"/>
          <w:sz w:val="23"/>
          <w:szCs w:val="23"/>
        </w:rPr>
        <w:t>請至B1 搭乘99(5站)</w:t>
      </w:r>
      <w:r>
        <w:rPr>
          <w:rFonts w:ascii="新細明體" w:eastAsia="新細明體" w:hAnsi="新細明體" w:hint="eastAsia"/>
          <w:sz w:val="23"/>
          <w:szCs w:val="23"/>
        </w:rPr>
        <w:t>、</w:t>
      </w:r>
      <w:r>
        <w:rPr>
          <w:rFonts w:hint="eastAsia"/>
          <w:sz w:val="23"/>
          <w:szCs w:val="23"/>
        </w:rPr>
        <w:t>158(5站)</w:t>
      </w:r>
      <w:r>
        <w:rPr>
          <w:rFonts w:ascii="新細明體" w:eastAsia="新細明體" w:hAnsi="新細明體" w:hint="eastAsia"/>
          <w:sz w:val="23"/>
          <w:szCs w:val="23"/>
        </w:rPr>
        <w:t>、</w:t>
      </w:r>
      <w:r>
        <w:rPr>
          <w:rFonts w:hint="eastAsia"/>
          <w:sz w:val="23"/>
          <w:szCs w:val="23"/>
        </w:rPr>
        <w:t>159(1站)號公車</w:t>
      </w:r>
    </w:p>
    <w:p w:rsidR="00C43AEE" w:rsidRDefault="00C43AEE" w:rsidP="00C43AEE">
      <w:pPr>
        <w:pStyle w:val="Default"/>
        <w:snapToGrid w:val="0"/>
        <w:spacing w:line="360" w:lineRule="auto"/>
        <w:rPr>
          <w:sz w:val="23"/>
          <w:szCs w:val="23"/>
        </w:rPr>
      </w:pPr>
      <w:r w:rsidRPr="00532738">
        <w:rPr>
          <w:rFonts w:hint="eastAsia"/>
          <w:sz w:val="23"/>
          <w:szCs w:val="23"/>
        </w:rPr>
        <w:t>搭乘</w:t>
      </w:r>
      <w:r>
        <w:rPr>
          <w:rFonts w:hint="eastAsia"/>
          <w:sz w:val="23"/>
          <w:szCs w:val="23"/>
        </w:rPr>
        <w:t>台鐵</w:t>
      </w:r>
      <w:r>
        <w:rPr>
          <w:rFonts w:ascii="標楷體" w:eastAsia="標楷體" w:hAnsi="標楷體" w:hint="eastAsia"/>
          <w:sz w:val="23"/>
          <w:szCs w:val="23"/>
        </w:rPr>
        <w:t>：請於大慶火車站下車</w:t>
      </w:r>
      <w:r>
        <w:rPr>
          <w:rFonts w:ascii="新細明體" w:eastAsia="新細明體" w:hAnsi="新細明體" w:hint="eastAsia"/>
          <w:sz w:val="23"/>
          <w:szCs w:val="23"/>
        </w:rPr>
        <w:t>，</w:t>
      </w:r>
      <w:r>
        <w:rPr>
          <w:rFonts w:ascii="標楷體" w:eastAsia="標楷體" w:hAnsi="標楷體" w:hint="eastAsia"/>
          <w:sz w:val="23"/>
          <w:szCs w:val="23"/>
        </w:rPr>
        <w:t>步行約5分鐘即可到達</w:t>
      </w:r>
    </w:p>
    <w:p w:rsidR="00C43AEE" w:rsidRPr="00CB72B7" w:rsidRDefault="00C43AEE" w:rsidP="00C43AEE">
      <w:pPr>
        <w:snapToGrid w:val="0"/>
        <w:spacing w:line="360" w:lineRule="auto"/>
        <w:rPr>
          <w:rFonts w:ascii="標楷體" w:eastAsia="標楷體" w:hAnsi="標楷體"/>
        </w:rPr>
      </w:pPr>
      <w:r w:rsidRPr="00CB72B7">
        <w:rPr>
          <w:rFonts w:ascii="標楷體" w:eastAsia="標楷體" w:hAnsi="標楷體" w:hint="eastAsia"/>
        </w:rPr>
        <w:t>自行開車</w:t>
      </w:r>
      <w:r>
        <w:rPr>
          <w:rFonts w:ascii="標楷體" w:eastAsia="標楷體" w:hAnsi="標楷體" w:hint="eastAsia"/>
        </w:rPr>
        <w:t>：</w:t>
      </w:r>
    </w:p>
    <w:p w:rsidR="00C43AEE" w:rsidRPr="00CB72B7" w:rsidRDefault="00C43AEE" w:rsidP="00C43AEE">
      <w:pPr>
        <w:snapToGrid w:val="0"/>
        <w:spacing w:line="360" w:lineRule="auto"/>
        <w:rPr>
          <w:rFonts w:ascii="標楷體" w:eastAsia="標楷體" w:hAnsi="標楷體"/>
        </w:rPr>
      </w:pPr>
      <w:r w:rsidRPr="00CB72B7">
        <w:rPr>
          <w:rFonts w:ascii="標楷體" w:eastAsia="標楷體" w:hAnsi="標楷體" w:hint="eastAsia"/>
        </w:rPr>
        <w:t>經由國道１號五權西路交流道下，往台中市區，文心南路右轉，建國北路左轉即達。</w:t>
      </w:r>
    </w:p>
    <w:p w:rsidR="00C43AEE" w:rsidRDefault="00C43AEE" w:rsidP="00C43AEE">
      <w:pPr>
        <w:snapToGrid w:val="0"/>
        <w:spacing w:line="360" w:lineRule="auto"/>
        <w:rPr>
          <w:rFonts w:ascii="標楷體" w:eastAsia="標楷體" w:hAnsi="標楷體"/>
        </w:rPr>
      </w:pPr>
      <w:r w:rsidRPr="00CB72B7">
        <w:rPr>
          <w:rFonts w:ascii="標楷體" w:eastAsia="標楷體" w:hAnsi="標楷體" w:hint="eastAsia"/>
        </w:rPr>
        <w:t>經國道３號烏日交流道下，往台中市區（復興路），大慶街二段左轉，過平交道，建國北路右轉即可抵達。</w:t>
      </w:r>
    </w:p>
    <w:p w:rsidR="00C43AEE" w:rsidRDefault="000D38C4" w:rsidP="00C43AEE">
      <w:pPr>
        <w:snapToGrid w:val="0"/>
        <w:spacing w:line="360" w:lineRule="auto"/>
        <w:rPr>
          <w:rFonts w:ascii="標楷體" w:eastAsia="標楷體" w:hAnsi="標楷體"/>
        </w:rPr>
      </w:pPr>
      <w:r w:rsidRPr="00470E47">
        <w:rPr>
          <w:rFonts w:ascii="標楷體" w:eastAsia="標楷體" w:hAnsi="標楷體" w:hint="eastAsia"/>
        </w:rPr>
        <w:t>本院大慶院區為收費停車場，恕無法提供優惠服務，請盡量共同搭乘，或利用大眾運輸工具。</w:t>
      </w:r>
    </w:p>
    <w:p w:rsidR="009E7F3C" w:rsidRDefault="009E7F3C" w:rsidP="005C4B3A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(如下圖)</w:t>
      </w:r>
    </w:p>
    <w:p w:rsidR="00C43AEE" w:rsidRDefault="00C43AEE" w:rsidP="005C4B3A">
      <w:pPr>
        <w:pStyle w:val="Default"/>
        <w:rPr>
          <w:sz w:val="23"/>
          <w:szCs w:val="23"/>
        </w:rPr>
      </w:pPr>
    </w:p>
    <w:p w:rsidR="000D38C4" w:rsidRDefault="000D38C4" w:rsidP="005C4B3A">
      <w:pPr>
        <w:pStyle w:val="Default"/>
        <w:rPr>
          <w:sz w:val="23"/>
          <w:szCs w:val="23"/>
        </w:rPr>
      </w:pPr>
      <w:r w:rsidRPr="000D38C4">
        <w:rPr>
          <w:rFonts w:ascii="標楷體" w:eastAsia="標楷體" w:hAnsi="標楷體" w:cs="Times New Roman"/>
          <w:noProof/>
          <w:color w:val="auto"/>
          <w:kern w:val="2"/>
        </w:rPr>
        <w:drawing>
          <wp:inline distT="0" distB="0" distL="0" distR="0" wp14:anchorId="1E7C8876" wp14:editId="2A8BE671">
            <wp:extent cx="6518393" cy="4638675"/>
            <wp:effectExtent l="0" t="0" r="0" b="0"/>
            <wp:docPr id="2" name="圖片 2" descr="http://www.csh.org.tw/cshwebsite/Traffic/img/map20180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h.org.tw/cshwebsite/Traffic/img/map201808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83" cy="465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8C4" w:rsidSect="007849DD">
      <w:pgSz w:w="11906" w:h="17338"/>
      <w:pgMar w:top="1024" w:right="1068" w:bottom="578" w:left="10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0F3" w:rsidRDefault="008910F3" w:rsidP="008524A2">
      <w:r>
        <w:separator/>
      </w:r>
    </w:p>
  </w:endnote>
  <w:endnote w:type="continuationSeparator" w:id="0">
    <w:p w:rsidR="008910F3" w:rsidRDefault="008910F3" w:rsidP="0085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鍼鬁鍼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i....">
    <w:altName w:val="標楷體o.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0F3" w:rsidRDefault="008910F3" w:rsidP="008524A2">
      <w:r>
        <w:separator/>
      </w:r>
    </w:p>
  </w:footnote>
  <w:footnote w:type="continuationSeparator" w:id="0">
    <w:p w:rsidR="008910F3" w:rsidRDefault="008910F3" w:rsidP="00852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CC"/>
    <w:rsid w:val="00000681"/>
    <w:rsid w:val="000113AB"/>
    <w:rsid w:val="000510AD"/>
    <w:rsid w:val="000515DE"/>
    <w:rsid w:val="000D38C4"/>
    <w:rsid w:val="002827CC"/>
    <w:rsid w:val="002A21A0"/>
    <w:rsid w:val="003F4572"/>
    <w:rsid w:val="004E669E"/>
    <w:rsid w:val="004E7E30"/>
    <w:rsid w:val="00532738"/>
    <w:rsid w:val="00562B58"/>
    <w:rsid w:val="005C4B3A"/>
    <w:rsid w:val="00701DD4"/>
    <w:rsid w:val="007D1401"/>
    <w:rsid w:val="007F4F5D"/>
    <w:rsid w:val="008524A2"/>
    <w:rsid w:val="00876E53"/>
    <w:rsid w:val="008910F3"/>
    <w:rsid w:val="008D55AB"/>
    <w:rsid w:val="009E7F3C"/>
    <w:rsid w:val="00AB7D98"/>
    <w:rsid w:val="00B50BD3"/>
    <w:rsid w:val="00BD5398"/>
    <w:rsid w:val="00C278A4"/>
    <w:rsid w:val="00C43AEE"/>
    <w:rsid w:val="00D250D9"/>
    <w:rsid w:val="00F0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EFF3E2-EB66-41C9-84D5-F82A9E17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27CC"/>
    <w:pPr>
      <w:widowControl w:val="0"/>
      <w:autoSpaceDE w:val="0"/>
      <w:autoSpaceDN w:val="0"/>
      <w:adjustRightInd w:val="0"/>
    </w:pPr>
    <w:rPr>
      <w:rFonts w:ascii="標楷體鍼鬁鍼." w:eastAsia="標楷體鍼鬁鍼." w:cs="標楷體鍼鬁鍼.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3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D38C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Emphasis"/>
    <w:basedOn w:val="a0"/>
    <w:uiPriority w:val="20"/>
    <w:qFormat/>
    <w:rsid w:val="00000681"/>
    <w:rPr>
      <w:i/>
      <w:iCs/>
    </w:rPr>
  </w:style>
  <w:style w:type="paragraph" w:styleId="a6">
    <w:name w:val="header"/>
    <w:basedOn w:val="a"/>
    <w:link w:val="a7"/>
    <w:uiPriority w:val="99"/>
    <w:unhideWhenUsed/>
    <w:rsid w:val="00852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524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52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524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1136</Characters>
  <Application>Microsoft Office Word</Application>
  <DocSecurity>0</DocSecurity>
  <Lines>9</Lines>
  <Paragraphs>2</Paragraphs>
  <ScaleCrop>false</ScaleCrop>
  <Company>csh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2019-02-12T01:18:00Z</cp:lastPrinted>
  <dcterms:created xsi:type="dcterms:W3CDTF">2019-02-20T06:20:00Z</dcterms:created>
  <dcterms:modified xsi:type="dcterms:W3CDTF">2019-02-21T01:01:00Z</dcterms:modified>
</cp:coreProperties>
</file>