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6DA9" w14:textId="77777777" w:rsidR="008115F5" w:rsidRPr="00AF0900" w:rsidRDefault="008115F5" w:rsidP="008115F5">
      <w:pPr>
        <w:spacing w:line="6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社團法人</w:t>
      </w:r>
      <w:r w:rsidRPr="00AF0900">
        <w:rPr>
          <w:rFonts w:ascii="Times New Roman" w:eastAsia="標楷體" w:hAnsi="Times New Roman" w:cs="Times New Roman"/>
          <w:sz w:val="32"/>
          <w:szCs w:val="32"/>
        </w:rPr>
        <w:t>臺中市護理師護士公會研習會</w:t>
      </w:r>
    </w:p>
    <w:p w14:paraId="1059B959" w14:textId="7B74631C" w:rsidR="008115F5" w:rsidRPr="000A50BE" w:rsidRDefault="008115F5" w:rsidP="008115F5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0A50BE">
        <w:rPr>
          <w:rFonts w:ascii="Times New Roman" w:eastAsia="標楷體" w:hAnsi="Times New Roman" w:cs="Times New Roman" w:hint="eastAsia"/>
          <w:sz w:val="32"/>
          <w:szCs w:val="32"/>
        </w:rPr>
        <w:t>中醫藥養生保健暨健康促進之</w:t>
      </w:r>
      <w:r w:rsidR="002B2F17" w:rsidRPr="00CD6335">
        <w:rPr>
          <w:rFonts w:ascii="Times New Roman" w:eastAsia="標楷體" w:hAnsi="Times New Roman" w:cs="Times New Roman" w:hint="eastAsia"/>
          <w:sz w:val="32"/>
          <w:szCs w:val="32"/>
        </w:rPr>
        <w:t>護理</w:t>
      </w:r>
      <w:r w:rsidRPr="000A50BE">
        <w:rPr>
          <w:rFonts w:ascii="Times New Roman" w:eastAsia="標楷體" w:hAnsi="Times New Roman" w:cs="Times New Roman" w:hint="eastAsia"/>
          <w:sz w:val="32"/>
          <w:szCs w:val="32"/>
        </w:rPr>
        <w:t>應用</w:t>
      </w:r>
    </w:p>
    <w:p w14:paraId="53CA175F" w14:textId="77777777" w:rsidR="00CD6335" w:rsidRPr="0002159E" w:rsidRDefault="008115F5" w:rsidP="00CD6335">
      <w:pPr>
        <w:spacing w:beforeLines="50" w:before="180" w:line="400" w:lineRule="exact"/>
        <w:jc w:val="both"/>
        <w:rPr>
          <w:rFonts w:ascii="標楷體" w:eastAsia="標楷體" w:hAnsi="標楷體" w:cs="Times New Roman"/>
          <w:sz w:val="28"/>
          <w:szCs w:val="24"/>
        </w:rPr>
      </w:pPr>
      <w:r w:rsidRPr="0002159E">
        <w:rPr>
          <w:rFonts w:ascii="標楷體" w:eastAsia="標楷體" w:hAnsi="標楷體" w:cs="Times New Roman"/>
          <w:sz w:val="28"/>
          <w:szCs w:val="24"/>
        </w:rPr>
        <w:t>辦理目的：</w:t>
      </w:r>
    </w:p>
    <w:p w14:paraId="5BEA2072" w14:textId="205AAA2B" w:rsidR="00960D5D" w:rsidRPr="0002159E" w:rsidRDefault="00CD6335" w:rsidP="0002159E">
      <w:pPr>
        <w:spacing w:beforeLines="50" w:before="180" w:line="440" w:lineRule="exact"/>
        <w:jc w:val="both"/>
        <w:rPr>
          <w:rFonts w:ascii="標楷體" w:eastAsia="標楷體" w:hAnsi="標楷體" w:cs="Times New Roman"/>
          <w:sz w:val="28"/>
          <w:szCs w:val="24"/>
        </w:rPr>
      </w:pPr>
      <w:r w:rsidRPr="0002159E">
        <w:rPr>
          <w:rFonts w:ascii="標楷體" w:eastAsia="標楷體" w:hAnsi="標楷體" w:cs="Times New Roman" w:hint="eastAsia"/>
          <w:sz w:val="28"/>
          <w:szCs w:val="24"/>
        </w:rPr>
        <w:t xml:space="preserve">  </w:t>
      </w:r>
      <w:r w:rsidR="00960D5D" w:rsidRPr="0002159E">
        <w:rPr>
          <w:rFonts w:ascii="標楷體" w:eastAsia="標楷體" w:hAnsi="標楷體"/>
          <w:sz w:val="28"/>
          <w:szCs w:val="24"/>
        </w:rPr>
        <w:t>本研習會旨在強化護理人員對中醫藥養生與藥膳保健的認識，培養其在臨床與社區照護中運用中醫藥理念促進健康的專業能力。課程聚焦「治未病」與「藥食同源」的核心精神，說明中醫藥於護理健康促進及自我照護教育中的應用策略。活動設計兼具理論與實作，透過專家講授與藥膳DIY體驗，使學員能親手製作並了解各類食材與藥材的調理功效，進一步將中醫養生觀念融入護理照護與健康指導中，落實全人照護與生活品質提升之目標。</w:t>
      </w:r>
    </w:p>
    <w:p w14:paraId="5D2853B6" w14:textId="6CDBAB40" w:rsidR="008115F5" w:rsidRPr="0002159E" w:rsidRDefault="008115F5" w:rsidP="008B6DDA">
      <w:pPr>
        <w:pStyle w:val="a4"/>
        <w:numPr>
          <w:ilvl w:val="0"/>
          <w:numId w:val="2"/>
        </w:numPr>
        <w:spacing w:line="400" w:lineRule="exact"/>
        <w:ind w:leftChars="0" w:left="482" w:hanging="482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02159E">
        <w:rPr>
          <w:rFonts w:ascii="Times New Roman" w:eastAsia="標楷體" w:hAnsi="Times New Roman" w:cs="Times New Roman"/>
          <w:sz w:val="28"/>
          <w:szCs w:val="24"/>
        </w:rPr>
        <w:t>辦理時間：</w:t>
      </w:r>
      <w:r w:rsidRPr="0002159E">
        <w:rPr>
          <w:rFonts w:ascii="Times New Roman" w:eastAsia="標楷體" w:hAnsi="Times New Roman" w:cs="Times New Roman"/>
          <w:sz w:val="28"/>
          <w:szCs w:val="24"/>
        </w:rPr>
        <w:t>11</w:t>
      </w:r>
      <w:r w:rsidRPr="0002159E">
        <w:rPr>
          <w:rFonts w:ascii="Times New Roman" w:eastAsia="標楷體" w:hAnsi="Times New Roman" w:cs="Times New Roman" w:hint="eastAsia"/>
          <w:sz w:val="28"/>
          <w:szCs w:val="24"/>
        </w:rPr>
        <w:t>4</w:t>
      </w:r>
      <w:r w:rsidRPr="0002159E">
        <w:rPr>
          <w:rFonts w:ascii="Times New Roman" w:eastAsia="標楷體" w:hAnsi="Times New Roman" w:cs="Times New Roman"/>
          <w:sz w:val="28"/>
          <w:szCs w:val="24"/>
        </w:rPr>
        <w:t>.12.</w:t>
      </w:r>
      <w:r w:rsidRPr="0002159E">
        <w:rPr>
          <w:rFonts w:ascii="Times New Roman" w:eastAsia="標楷體" w:hAnsi="Times New Roman" w:cs="Times New Roman" w:hint="eastAsia"/>
          <w:sz w:val="28"/>
          <w:szCs w:val="24"/>
        </w:rPr>
        <w:t>13</w:t>
      </w:r>
      <w:r w:rsidRPr="0002159E">
        <w:rPr>
          <w:rFonts w:ascii="Times New Roman" w:eastAsia="標楷體" w:hAnsi="Times New Roman" w:cs="Times New Roman"/>
          <w:sz w:val="28"/>
          <w:szCs w:val="24"/>
        </w:rPr>
        <w:t>星期六</w:t>
      </w:r>
      <w:r w:rsidRPr="0002159E">
        <w:rPr>
          <w:rFonts w:ascii="Times New Roman" w:eastAsia="標楷體" w:hAnsi="Times New Roman" w:cs="Times New Roman"/>
          <w:sz w:val="28"/>
          <w:szCs w:val="24"/>
        </w:rPr>
        <w:t xml:space="preserve"> 09:00-12:00</w:t>
      </w:r>
    </w:p>
    <w:p w14:paraId="29D09637" w14:textId="52DE28D2" w:rsidR="008115F5" w:rsidRPr="0002159E" w:rsidRDefault="008115F5" w:rsidP="008115F5">
      <w:pPr>
        <w:pStyle w:val="a4"/>
        <w:numPr>
          <w:ilvl w:val="0"/>
          <w:numId w:val="2"/>
        </w:numPr>
        <w:spacing w:beforeLines="50" w:before="180" w:line="400" w:lineRule="exact"/>
        <w:ind w:leftChars="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02159E">
        <w:rPr>
          <w:rFonts w:ascii="Times New Roman" w:eastAsia="標楷體" w:hAnsi="Times New Roman" w:cs="Times New Roman"/>
          <w:sz w:val="28"/>
          <w:szCs w:val="24"/>
        </w:rPr>
        <w:t>辦理地點：中國醫藥大學水湳校區卓越大樓三樓情境模擬討論室</w:t>
      </w:r>
    </w:p>
    <w:p w14:paraId="421F96A5" w14:textId="1071D2B0" w:rsidR="008115F5" w:rsidRPr="0002159E" w:rsidRDefault="008115F5" w:rsidP="008115F5">
      <w:pPr>
        <w:pStyle w:val="a4"/>
        <w:numPr>
          <w:ilvl w:val="0"/>
          <w:numId w:val="2"/>
        </w:numPr>
        <w:spacing w:beforeLines="50" w:before="180" w:line="400" w:lineRule="exact"/>
        <w:ind w:leftChars="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02159E">
        <w:rPr>
          <w:rFonts w:ascii="Times New Roman" w:eastAsia="標楷體" w:hAnsi="Times New Roman" w:cs="Times New Roman"/>
          <w:sz w:val="28"/>
          <w:szCs w:val="24"/>
        </w:rPr>
        <w:t>活動人數：</w:t>
      </w:r>
      <w:r w:rsidRPr="0002159E">
        <w:rPr>
          <w:rFonts w:ascii="Times New Roman" w:eastAsia="標楷體" w:hAnsi="Times New Roman" w:cs="Times New Roman" w:hint="eastAsia"/>
          <w:sz w:val="28"/>
          <w:szCs w:val="24"/>
        </w:rPr>
        <w:t>55</w:t>
      </w:r>
      <w:r w:rsidRPr="0002159E">
        <w:rPr>
          <w:rFonts w:ascii="Times New Roman" w:eastAsia="標楷體" w:hAnsi="Times New Roman" w:cs="Times New Roman"/>
          <w:sz w:val="28"/>
          <w:szCs w:val="24"/>
        </w:rPr>
        <w:t>人</w:t>
      </w:r>
      <w:r w:rsidRPr="0002159E">
        <w:rPr>
          <w:rFonts w:ascii="Times New Roman" w:eastAsia="標楷體" w:hAnsi="Times New Roman" w:cs="Times New Roman" w:hint="eastAsia"/>
          <w:sz w:val="28"/>
          <w:szCs w:val="24"/>
        </w:rPr>
        <w:t>(</w:t>
      </w:r>
      <w:r w:rsidRPr="0002159E">
        <w:rPr>
          <w:rFonts w:ascii="Times New Roman" w:eastAsia="標楷體" w:hAnsi="Times New Roman" w:cs="Times New Roman" w:hint="eastAsia"/>
          <w:sz w:val="28"/>
          <w:szCs w:val="24"/>
        </w:rPr>
        <w:t>限本會活動會員</w:t>
      </w:r>
      <w:r w:rsidRPr="0002159E">
        <w:rPr>
          <w:rFonts w:ascii="Times New Roman" w:eastAsia="標楷體" w:hAnsi="Times New Roman" w:cs="Times New Roman" w:hint="eastAsia"/>
          <w:sz w:val="28"/>
          <w:szCs w:val="24"/>
        </w:rPr>
        <w:t>)</w:t>
      </w:r>
    </w:p>
    <w:p w14:paraId="0B803720" w14:textId="465F2A68" w:rsidR="002D7A8D" w:rsidRPr="003A14EC" w:rsidRDefault="008115F5" w:rsidP="002D7A8D">
      <w:pPr>
        <w:pStyle w:val="a4"/>
        <w:numPr>
          <w:ilvl w:val="0"/>
          <w:numId w:val="2"/>
        </w:numPr>
        <w:spacing w:beforeLines="50" w:before="180" w:line="400" w:lineRule="exact"/>
        <w:ind w:leftChars="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3A14EC">
        <w:rPr>
          <w:rFonts w:ascii="Times New Roman" w:eastAsia="標楷體" w:hAnsi="Times New Roman" w:cs="Times New Roman"/>
          <w:sz w:val="28"/>
          <w:szCs w:val="24"/>
        </w:rPr>
        <w:t>課程內容：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1838"/>
        <w:gridCol w:w="4536"/>
        <w:gridCol w:w="3969"/>
      </w:tblGrid>
      <w:tr w:rsidR="008115F5" w:rsidRPr="002A541C" w14:paraId="09C0C065" w14:textId="77777777" w:rsidTr="002A541C">
        <w:trPr>
          <w:trHeight w:val="680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30F1C58E" w14:textId="77777777" w:rsidR="008115F5" w:rsidRPr="002A541C" w:rsidRDefault="008115F5" w:rsidP="00FF3A76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A541C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時間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14:paraId="4634AAEF" w14:textId="77777777" w:rsidR="008115F5" w:rsidRPr="002A541C" w:rsidRDefault="008115F5" w:rsidP="00FF3A76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A541C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活動內容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6D8E5E33" w14:textId="77777777" w:rsidR="008115F5" w:rsidRPr="002A541C" w:rsidRDefault="008115F5" w:rsidP="00FF3A76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A541C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講師</w:t>
            </w:r>
            <w:r w:rsidRPr="002A541C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/</w:t>
            </w:r>
            <w:r w:rsidRPr="002A541C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主持人</w:t>
            </w:r>
          </w:p>
        </w:tc>
      </w:tr>
      <w:tr w:rsidR="008115F5" w:rsidRPr="002A541C" w14:paraId="55C345A5" w14:textId="77777777" w:rsidTr="002A541C">
        <w:trPr>
          <w:trHeight w:val="680"/>
          <w:jc w:val="center"/>
        </w:trPr>
        <w:tc>
          <w:tcPr>
            <w:tcW w:w="1838" w:type="dxa"/>
            <w:vAlign w:val="center"/>
          </w:tcPr>
          <w:p w14:paraId="42A18B87" w14:textId="77777777" w:rsidR="008115F5" w:rsidRPr="002A541C" w:rsidRDefault="008115F5" w:rsidP="00FF3A7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08:</w:t>
            </w:r>
            <w:r w:rsidRPr="002A541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0-0</w:t>
            </w:r>
            <w:r w:rsidRPr="002A541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8</w:t>
            </w: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:</w:t>
            </w:r>
            <w:r w:rsidRPr="002A541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 w14:paraId="4A7293A8" w14:textId="77777777" w:rsidR="008115F5" w:rsidRPr="002A541C" w:rsidRDefault="008115F5" w:rsidP="00FF3A7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2A541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簽到</w:t>
            </w:r>
          </w:p>
        </w:tc>
        <w:tc>
          <w:tcPr>
            <w:tcW w:w="3969" w:type="dxa"/>
            <w:vAlign w:val="center"/>
          </w:tcPr>
          <w:p w14:paraId="2897772A" w14:textId="4372BB55" w:rsidR="008115F5" w:rsidRPr="002A541C" w:rsidRDefault="00ED71B7" w:rsidP="00CD6335">
            <w:pPr>
              <w:widowControl/>
              <w:spacing w:line="400" w:lineRule="exact"/>
              <w:ind w:leftChars="75" w:left="18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2A541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工作人員</w:t>
            </w:r>
          </w:p>
        </w:tc>
      </w:tr>
      <w:tr w:rsidR="008115F5" w:rsidRPr="002A541C" w14:paraId="6B6183E7" w14:textId="77777777" w:rsidTr="002A541C">
        <w:trPr>
          <w:trHeight w:val="680"/>
          <w:jc w:val="center"/>
        </w:trPr>
        <w:tc>
          <w:tcPr>
            <w:tcW w:w="1838" w:type="dxa"/>
            <w:vAlign w:val="center"/>
          </w:tcPr>
          <w:p w14:paraId="3F53BE68" w14:textId="77777777" w:rsidR="008115F5" w:rsidRPr="002A541C" w:rsidRDefault="008115F5" w:rsidP="00FF3A7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  <w:r w:rsidRPr="002A541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8</w:t>
            </w: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:</w:t>
            </w:r>
            <w:r w:rsidRPr="002A541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0-09:</w:t>
            </w:r>
            <w:r w:rsidRPr="002A541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 w14:paraId="0ABC721A" w14:textId="77777777" w:rsidR="008115F5" w:rsidRPr="002A541C" w:rsidRDefault="008115F5" w:rsidP="00FF3A7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2A541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理事長</w:t>
            </w: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致詞</w:t>
            </w:r>
          </w:p>
          <w:p w14:paraId="7A720C82" w14:textId="77777777" w:rsidR="008115F5" w:rsidRPr="002A541C" w:rsidRDefault="008115F5" w:rsidP="00FF3A7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研習會</w:t>
            </w:r>
            <w:r w:rsidRPr="002A541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簡介</w:t>
            </w:r>
          </w:p>
        </w:tc>
        <w:tc>
          <w:tcPr>
            <w:tcW w:w="3969" w:type="dxa"/>
            <w:vAlign w:val="center"/>
          </w:tcPr>
          <w:p w14:paraId="0456D8DB" w14:textId="77777777" w:rsidR="008115F5" w:rsidRPr="002A541C" w:rsidRDefault="008115F5" w:rsidP="00CD6335">
            <w:pPr>
              <w:widowControl/>
              <w:spacing w:line="400" w:lineRule="exact"/>
              <w:ind w:leftChars="75" w:left="18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徐逸民</w:t>
            </w: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理事長</w:t>
            </w:r>
          </w:p>
          <w:p w14:paraId="12CA0654" w14:textId="22922889" w:rsidR="008115F5" w:rsidRPr="002A541C" w:rsidRDefault="008115F5" w:rsidP="00CD6335">
            <w:pPr>
              <w:widowControl/>
              <w:spacing w:line="400" w:lineRule="exact"/>
              <w:ind w:leftChars="75" w:left="18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曾雅玲</w:t>
            </w: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="00241D0C" w:rsidRPr="002A541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監事</w:t>
            </w:r>
          </w:p>
        </w:tc>
      </w:tr>
      <w:tr w:rsidR="008115F5" w:rsidRPr="002A541C" w14:paraId="5D1AA4A0" w14:textId="77777777" w:rsidTr="002A541C">
        <w:trPr>
          <w:trHeight w:val="1295"/>
          <w:jc w:val="center"/>
        </w:trPr>
        <w:tc>
          <w:tcPr>
            <w:tcW w:w="1838" w:type="dxa"/>
            <w:vAlign w:val="center"/>
          </w:tcPr>
          <w:p w14:paraId="170E2863" w14:textId="77777777" w:rsidR="008115F5" w:rsidRPr="002A541C" w:rsidRDefault="008115F5" w:rsidP="00FF3A7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09:0</w:t>
            </w:r>
            <w:r w:rsidRPr="002A541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-1</w:t>
            </w:r>
            <w:r w:rsidRPr="002A541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:</w:t>
            </w:r>
            <w:r w:rsidRPr="002A541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 w14:paraId="15300DFF" w14:textId="72D84E0D" w:rsidR="008115F5" w:rsidRPr="002A541C" w:rsidRDefault="00E135ED" w:rsidP="00CD6335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bookmarkStart w:id="0" w:name="_Hlk212559384"/>
            <w:r w:rsidRPr="008E38F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中醫「治未病」與「藥食同源」理念在護理照護與健康促進中的應用</w:t>
            </w:r>
            <w:bookmarkEnd w:id="0"/>
          </w:p>
        </w:tc>
        <w:tc>
          <w:tcPr>
            <w:tcW w:w="3969" w:type="dxa"/>
            <w:vAlign w:val="center"/>
          </w:tcPr>
          <w:p w14:paraId="6F95B3AB" w14:textId="6B33FCAB" w:rsidR="008115F5" w:rsidRPr="002A541C" w:rsidRDefault="008115F5" w:rsidP="00621C4D">
            <w:pPr>
              <w:widowControl/>
              <w:spacing w:line="400" w:lineRule="exact"/>
              <w:ind w:leftChars="75" w:left="18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7"/>
              </w:rPr>
            </w:pP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黃慧琪</w:t>
            </w: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教授</w:t>
            </w:r>
            <w:r w:rsidR="00747B3E" w:rsidRPr="002A541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/</w:t>
            </w:r>
            <w:r w:rsidR="00747B3E" w:rsidRPr="002A541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曾雅玲</w:t>
            </w:r>
            <w:r w:rsidR="00621C4D" w:rsidRPr="002A541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="00ED71B7"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教授</w:t>
            </w:r>
          </w:p>
        </w:tc>
      </w:tr>
      <w:tr w:rsidR="002A541C" w:rsidRPr="002A541C" w14:paraId="4CF75561" w14:textId="77777777" w:rsidTr="00083AC8">
        <w:trPr>
          <w:trHeight w:val="680"/>
          <w:jc w:val="center"/>
        </w:trPr>
        <w:tc>
          <w:tcPr>
            <w:tcW w:w="1838" w:type="dxa"/>
            <w:vAlign w:val="center"/>
          </w:tcPr>
          <w:p w14:paraId="622A718E" w14:textId="77777777" w:rsidR="002A541C" w:rsidRPr="002A541C" w:rsidRDefault="002A541C" w:rsidP="00FF3A7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2A541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:</w:t>
            </w:r>
            <w:r w:rsidRPr="002A541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0-1</w:t>
            </w:r>
            <w:r w:rsidRPr="002A541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:</w:t>
            </w:r>
            <w:r w:rsidRPr="002A541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8505" w:type="dxa"/>
            <w:gridSpan w:val="2"/>
            <w:vAlign w:val="center"/>
          </w:tcPr>
          <w:p w14:paraId="3F5F7AD0" w14:textId="5047E8E7" w:rsidR="002A541C" w:rsidRPr="002A541C" w:rsidRDefault="002A541C" w:rsidP="002A541C">
            <w:pPr>
              <w:widowControl/>
              <w:spacing w:line="400" w:lineRule="exact"/>
              <w:ind w:leftChars="75" w:left="18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中場休息</w:t>
            </w:r>
          </w:p>
        </w:tc>
      </w:tr>
      <w:tr w:rsidR="008115F5" w:rsidRPr="002A541C" w14:paraId="0FD663E7" w14:textId="77777777" w:rsidTr="002A541C">
        <w:trPr>
          <w:trHeight w:val="1531"/>
          <w:jc w:val="center"/>
        </w:trPr>
        <w:tc>
          <w:tcPr>
            <w:tcW w:w="1838" w:type="dxa"/>
            <w:vAlign w:val="center"/>
          </w:tcPr>
          <w:p w14:paraId="47933F95" w14:textId="77777777" w:rsidR="008115F5" w:rsidRPr="002A541C" w:rsidRDefault="008115F5" w:rsidP="00FF3A7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2A541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:</w:t>
            </w:r>
            <w:r w:rsidRPr="002A541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0-12:00</w:t>
            </w:r>
          </w:p>
        </w:tc>
        <w:tc>
          <w:tcPr>
            <w:tcW w:w="4536" w:type="dxa"/>
            <w:vAlign w:val="center"/>
          </w:tcPr>
          <w:p w14:paraId="609E50FA" w14:textId="77777777" w:rsidR="002B559A" w:rsidRPr="002A541C" w:rsidRDefault="00960D5D" w:rsidP="00ED71B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1" w:name="_GoBack"/>
            <w:r w:rsidRPr="002A541C">
              <w:rPr>
                <w:rFonts w:ascii="標楷體" w:eastAsia="標楷體" w:hAnsi="標楷體"/>
                <w:sz w:val="28"/>
                <w:szCs w:val="28"/>
              </w:rPr>
              <w:t>從藥食同源到全人照護</w:t>
            </w:r>
          </w:p>
          <w:p w14:paraId="76FB0CB2" w14:textId="66476FE9" w:rsidR="008115F5" w:rsidRPr="002A541C" w:rsidRDefault="00960D5D" w:rsidP="002B559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541C">
              <w:rPr>
                <w:rFonts w:ascii="標楷體" w:eastAsia="標楷體" w:hAnsi="標楷體"/>
                <w:sz w:val="28"/>
                <w:szCs w:val="28"/>
              </w:rPr>
              <w:t>中醫藥養生與藥膳於護理</w:t>
            </w:r>
            <w:r w:rsidRPr="002A541C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Pr="002A541C">
              <w:rPr>
                <w:rFonts w:ascii="標楷體" w:eastAsia="標楷體" w:hAnsi="標楷體"/>
                <w:sz w:val="28"/>
                <w:szCs w:val="28"/>
              </w:rPr>
              <w:t>應用</w:t>
            </w:r>
            <w:bookmarkEnd w:id="1"/>
          </w:p>
        </w:tc>
        <w:tc>
          <w:tcPr>
            <w:tcW w:w="3969" w:type="dxa"/>
            <w:vAlign w:val="center"/>
          </w:tcPr>
          <w:p w14:paraId="1822F324" w14:textId="674C0A4C" w:rsidR="008115F5" w:rsidRPr="002A541C" w:rsidRDefault="00747B3E" w:rsidP="00621C4D">
            <w:pPr>
              <w:widowControl/>
              <w:spacing w:line="400" w:lineRule="exact"/>
              <w:ind w:leftChars="75" w:left="180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黃慧琪</w:t>
            </w: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教授</w:t>
            </w:r>
            <w:r w:rsidRPr="002A541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/</w:t>
            </w:r>
            <w:r w:rsidRPr="002A541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曾雅玲</w:t>
            </w:r>
            <w:r w:rsidR="00621C4D" w:rsidRPr="002A541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="00ED71B7"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教授</w:t>
            </w:r>
          </w:p>
        </w:tc>
      </w:tr>
      <w:tr w:rsidR="008115F5" w:rsidRPr="002A541C" w14:paraId="57FB3F07" w14:textId="77777777" w:rsidTr="002A541C">
        <w:trPr>
          <w:trHeight w:val="680"/>
          <w:jc w:val="center"/>
        </w:trPr>
        <w:tc>
          <w:tcPr>
            <w:tcW w:w="1838" w:type="dxa"/>
            <w:vAlign w:val="center"/>
          </w:tcPr>
          <w:p w14:paraId="2EC354C2" w14:textId="77777777" w:rsidR="008115F5" w:rsidRPr="002A541C" w:rsidRDefault="008115F5" w:rsidP="00FF3A7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2A541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12:00</w:t>
            </w:r>
          </w:p>
        </w:tc>
        <w:tc>
          <w:tcPr>
            <w:tcW w:w="4536" w:type="dxa"/>
            <w:vAlign w:val="center"/>
          </w:tcPr>
          <w:p w14:paraId="16976707" w14:textId="77777777" w:rsidR="008115F5" w:rsidRPr="002A541C" w:rsidRDefault="008115F5" w:rsidP="00FF3A7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2A541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簽退</w:t>
            </w:r>
          </w:p>
        </w:tc>
        <w:tc>
          <w:tcPr>
            <w:tcW w:w="3969" w:type="dxa"/>
            <w:vAlign w:val="center"/>
          </w:tcPr>
          <w:p w14:paraId="49583522" w14:textId="22D057E0" w:rsidR="008115F5" w:rsidRPr="002A541C" w:rsidRDefault="00621C4D" w:rsidP="00621C4D">
            <w:pPr>
              <w:widowControl/>
              <w:spacing w:line="400" w:lineRule="exact"/>
              <w:ind w:leftChars="75" w:left="18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2A541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工作人員</w:t>
            </w:r>
          </w:p>
        </w:tc>
      </w:tr>
    </w:tbl>
    <w:p w14:paraId="15651DFA" w14:textId="77777777" w:rsidR="00C16647" w:rsidRDefault="00C16647" w:rsidP="00C16647">
      <w:pPr>
        <w:spacing w:line="400" w:lineRule="exact"/>
        <w:rPr>
          <w:rFonts w:ascii="Times New Roman" w:eastAsia="標楷體" w:hAnsi="Times New Roman" w:cs="Times New Roman"/>
        </w:rPr>
      </w:pPr>
    </w:p>
    <w:p w14:paraId="4B61427B" w14:textId="77777777" w:rsidR="00C16647" w:rsidRDefault="00C16647" w:rsidP="00C16647">
      <w:pPr>
        <w:spacing w:line="400" w:lineRule="exact"/>
        <w:rPr>
          <w:rFonts w:ascii="Times New Roman" w:eastAsia="標楷體" w:hAnsi="Times New Roman" w:cs="Times New Roman"/>
        </w:rPr>
      </w:pPr>
    </w:p>
    <w:p w14:paraId="3BF2BE36" w14:textId="16F02763" w:rsidR="00C16647" w:rsidRPr="002B559A" w:rsidRDefault="002B559A" w:rsidP="008B6DDA">
      <w:pPr>
        <w:numPr>
          <w:ilvl w:val="0"/>
          <w:numId w:val="2"/>
        </w:numPr>
        <w:spacing w:line="500" w:lineRule="exact"/>
        <w:ind w:left="0" w:firstLine="0"/>
        <w:rPr>
          <w:rFonts w:eastAsia="標楷體"/>
          <w:sz w:val="28"/>
        </w:rPr>
      </w:pPr>
      <w:r w:rsidRPr="002B559A">
        <w:rPr>
          <w:rFonts w:eastAsia="標楷體" w:hAnsi="標楷體"/>
          <w:sz w:val="28"/>
        </w:rPr>
        <w:t>講員</w:t>
      </w:r>
      <w:r w:rsidRPr="002B559A">
        <w:rPr>
          <w:rFonts w:eastAsia="標楷體" w:hAnsi="標楷體" w:hint="eastAsia"/>
          <w:sz w:val="28"/>
        </w:rPr>
        <w:t>簡介</w:t>
      </w:r>
      <w:r w:rsidRPr="002B559A">
        <w:rPr>
          <w:rFonts w:eastAsia="標楷體" w:hAnsi="標楷體"/>
          <w:sz w:val="28"/>
        </w:rPr>
        <w:t>（依主講順序）</w:t>
      </w:r>
    </w:p>
    <w:tbl>
      <w:tblPr>
        <w:tblW w:w="8460" w:type="dxa"/>
        <w:tblInd w:w="360" w:type="dxa"/>
        <w:tblLook w:val="01E0" w:firstRow="1" w:lastRow="1" w:firstColumn="1" w:lastColumn="1" w:noHBand="0" w:noVBand="0"/>
      </w:tblPr>
      <w:tblGrid>
        <w:gridCol w:w="1058"/>
        <w:gridCol w:w="7402"/>
      </w:tblGrid>
      <w:tr w:rsidR="002D7A8D" w:rsidRPr="00863327" w14:paraId="2F70E3B5" w14:textId="77777777" w:rsidTr="0002159E">
        <w:trPr>
          <w:trHeight w:val="387"/>
        </w:trPr>
        <w:tc>
          <w:tcPr>
            <w:tcW w:w="1058" w:type="dxa"/>
          </w:tcPr>
          <w:p w14:paraId="63B5955A" w14:textId="6FEB8810" w:rsidR="002D7A8D" w:rsidRPr="00863327" w:rsidRDefault="002D7A8D" w:rsidP="008B6DDA">
            <w:pPr>
              <w:spacing w:beforeLines="50" w:before="180" w:afterLines="10" w:after="36" w:line="500" w:lineRule="exact"/>
              <w:rPr>
                <w:rFonts w:ascii="Times New Roman" w:eastAsia="標楷體" w:hAnsi="Times New Roman" w:cs="Times New Roman"/>
                <w:sz w:val="28"/>
                <w:szCs w:val="28"/>
                <w14:ligatures w14:val="none"/>
              </w:rPr>
            </w:pPr>
            <w:r w:rsidRPr="00863327">
              <w:rPr>
                <w:rFonts w:ascii="Times New Roman" w:eastAsia="標楷體" w:hAnsi="Times New Roman" w:cs="Times New Roman" w:hint="eastAsia"/>
                <w:sz w:val="28"/>
                <w:szCs w:val="28"/>
                <w14:ligatures w14:val="none"/>
              </w:rPr>
              <w:t>徐逸民</w:t>
            </w:r>
          </w:p>
        </w:tc>
        <w:tc>
          <w:tcPr>
            <w:tcW w:w="7402" w:type="dxa"/>
          </w:tcPr>
          <w:p w14:paraId="6D43478A" w14:textId="77777777" w:rsidR="002D7A8D" w:rsidRPr="0002159E" w:rsidRDefault="002D7A8D" w:rsidP="008B6DDA">
            <w:pPr>
              <w:spacing w:beforeLines="50" w:before="180" w:afterLines="10" w:after="36" w:line="500" w:lineRule="exact"/>
              <w:rPr>
                <w:rFonts w:ascii="Times New Roman" w:eastAsia="標楷體" w:hAnsi="Times New Roman" w:cs="Times New Roman"/>
                <w:sz w:val="28"/>
                <w:szCs w:val="28"/>
                <w14:ligatures w14:val="none"/>
              </w:rPr>
            </w:pPr>
            <w:r w:rsidRPr="0002159E">
              <w:rPr>
                <w:rFonts w:ascii="Times New Roman" w:eastAsia="標楷體" w:hAnsi="Times New Roman" w:cs="Times New Roman" w:hint="eastAsia"/>
                <w:sz w:val="28"/>
                <w:szCs w:val="28"/>
                <w14:ligatures w14:val="none"/>
              </w:rPr>
              <w:t>社團法人臺中市護理師護士公會理事長</w:t>
            </w:r>
          </w:p>
          <w:p w14:paraId="60517135" w14:textId="491C7404" w:rsidR="002D7A8D" w:rsidRPr="00863327" w:rsidRDefault="002D7A8D" w:rsidP="008B6DDA">
            <w:pPr>
              <w:spacing w:beforeLines="50" w:before="180" w:afterLines="10" w:after="36" w:line="500" w:lineRule="exact"/>
              <w:rPr>
                <w:rFonts w:ascii="Times New Roman" w:eastAsia="標楷體" w:hAnsi="Times New Roman" w:cs="Times New Roman"/>
                <w:sz w:val="28"/>
                <w:szCs w:val="28"/>
                <w14:ligatures w14:val="none"/>
              </w:rPr>
            </w:pPr>
            <w:r w:rsidRPr="00863327">
              <w:rPr>
                <w:rFonts w:ascii="Times New Roman" w:eastAsia="標楷體" w:hAnsi="Times New Roman" w:cs="Times New Roman" w:hint="eastAsia"/>
                <w:sz w:val="28"/>
                <w:szCs w:val="28"/>
                <w14:ligatures w14:val="none"/>
              </w:rPr>
              <w:lastRenderedPageBreak/>
              <w:t>中國醫藥大學附設醫院護理部主任</w:t>
            </w:r>
          </w:p>
        </w:tc>
      </w:tr>
      <w:tr w:rsidR="002D7A8D" w:rsidRPr="00863327" w14:paraId="14C8C87D" w14:textId="77777777" w:rsidTr="0002159E">
        <w:trPr>
          <w:trHeight w:val="398"/>
        </w:trPr>
        <w:tc>
          <w:tcPr>
            <w:tcW w:w="1058" w:type="dxa"/>
          </w:tcPr>
          <w:p w14:paraId="18DC6E59" w14:textId="77777777" w:rsidR="002D7A8D" w:rsidRPr="00863327" w:rsidRDefault="002D7A8D" w:rsidP="008B6DDA">
            <w:pPr>
              <w:spacing w:beforeLines="50" w:before="180" w:afterLines="10" w:after="36" w:line="500" w:lineRule="exact"/>
              <w:rPr>
                <w:rFonts w:ascii="Times New Roman" w:eastAsia="標楷體" w:hAnsi="Times New Roman" w:cs="Times New Roman"/>
                <w:sz w:val="28"/>
                <w:szCs w:val="28"/>
                <w14:ligatures w14:val="none"/>
              </w:rPr>
            </w:pPr>
            <w:r w:rsidRPr="00863327">
              <w:rPr>
                <w:rFonts w:ascii="Times New Roman" w:eastAsia="標楷體" w:hAnsi="Times New Roman" w:cs="Times New Roman"/>
                <w:sz w:val="28"/>
                <w:szCs w:val="28"/>
                <w14:ligatures w14:val="none"/>
              </w:rPr>
              <w:lastRenderedPageBreak/>
              <w:t>曾雅玲</w:t>
            </w:r>
          </w:p>
        </w:tc>
        <w:tc>
          <w:tcPr>
            <w:tcW w:w="7402" w:type="dxa"/>
          </w:tcPr>
          <w:p w14:paraId="5B820CC5" w14:textId="6529D716" w:rsidR="002D7A8D" w:rsidRPr="00863327" w:rsidRDefault="002D7A8D" w:rsidP="008B6DDA">
            <w:pPr>
              <w:spacing w:beforeLines="50" w:before="180" w:afterLines="10" w:after="36" w:line="500" w:lineRule="exact"/>
              <w:rPr>
                <w:rFonts w:ascii="Times New Roman" w:eastAsia="標楷體" w:hAnsi="Times New Roman" w:cs="Times New Roman"/>
                <w:sz w:val="28"/>
                <w:szCs w:val="28"/>
                <w14:ligatures w14:val="none"/>
              </w:rPr>
            </w:pPr>
            <w:r w:rsidRPr="0002159E">
              <w:rPr>
                <w:rFonts w:ascii="Times New Roman" w:eastAsia="標楷體" w:hAnsi="Times New Roman" w:cs="Times New Roman" w:hint="eastAsia"/>
                <w:sz w:val="28"/>
                <w:szCs w:val="28"/>
                <w14:ligatures w14:val="none"/>
              </w:rPr>
              <w:t>社團法人臺中市護理師護士公會監事</w:t>
            </w:r>
          </w:p>
          <w:p w14:paraId="2730C380" w14:textId="77777777" w:rsidR="002D7A8D" w:rsidRPr="00863327" w:rsidRDefault="002D7A8D" w:rsidP="008B6DDA">
            <w:pPr>
              <w:spacing w:beforeLines="50" w:before="180" w:afterLines="10" w:after="36" w:line="500" w:lineRule="exact"/>
              <w:rPr>
                <w:rFonts w:ascii="Times New Roman" w:eastAsia="標楷體" w:hAnsi="Times New Roman" w:cs="Times New Roman"/>
                <w:sz w:val="28"/>
                <w:szCs w:val="28"/>
                <w14:ligatures w14:val="none"/>
              </w:rPr>
            </w:pPr>
            <w:r w:rsidRPr="00863327">
              <w:rPr>
                <w:rFonts w:ascii="Times New Roman" w:eastAsia="標楷體" w:hAnsi="Times New Roman" w:cs="Times New Roman"/>
                <w:sz w:val="28"/>
                <w:szCs w:val="28"/>
                <w14:ligatures w14:val="none"/>
              </w:rPr>
              <w:t>中國醫</w:t>
            </w:r>
            <w:r w:rsidRPr="00863327">
              <w:rPr>
                <w:rFonts w:ascii="Times New Roman" w:eastAsia="標楷體" w:hAnsi="Times New Roman" w:cs="Times New Roman" w:hint="eastAsia"/>
                <w:sz w:val="28"/>
                <w:szCs w:val="28"/>
                <w14:ligatures w14:val="none"/>
              </w:rPr>
              <w:t>藥</w:t>
            </w:r>
            <w:r w:rsidRPr="00863327">
              <w:rPr>
                <w:rFonts w:ascii="Times New Roman" w:eastAsia="標楷體" w:hAnsi="Times New Roman" w:cs="Times New Roman"/>
                <w:sz w:val="28"/>
                <w:szCs w:val="28"/>
                <w14:ligatures w14:val="none"/>
              </w:rPr>
              <w:t>大學</w:t>
            </w:r>
            <w:r w:rsidRPr="00863327">
              <w:rPr>
                <w:rFonts w:ascii="Times New Roman" w:eastAsia="標楷體" w:hAnsi="Times New Roman" w:cs="Times New Roman" w:hint="eastAsia"/>
                <w:sz w:val="28"/>
                <w:szCs w:val="28"/>
                <w14:ligatures w14:val="none"/>
              </w:rPr>
              <w:t>健康照護學院</w:t>
            </w:r>
            <w:r w:rsidRPr="00863327">
              <w:rPr>
                <w:rFonts w:ascii="Times New Roman" w:eastAsia="標楷體" w:hAnsi="Times New Roman" w:cs="Times New Roman"/>
                <w:sz w:val="28"/>
                <w:szCs w:val="28"/>
                <w14:ligatures w14:val="none"/>
              </w:rPr>
              <w:t>教授</w:t>
            </w:r>
            <w:r w:rsidRPr="00863327">
              <w:rPr>
                <w:rFonts w:ascii="Times New Roman" w:eastAsia="標楷體" w:hAnsi="Times New Roman" w:cs="Times New Roman" w:hint="eastAsia"/>
                <w:sz w:val="28"/>
                <w:szCs w:val="28"/>
                <w14:ligatures w14:val="none"/>
              </w:rPr>
              <w:t>兼</w:t>
            </w:r>
            <w:r w:rsidRPr="00863327">
              <w:rPr>
                <w:rFonts w:ascii="Times New Roman" w:eastAsia="標楷體" w:hAnsi="Times New Roman" w:cs="Times New Roman"/>
                <w:sz w:val="28"/>
                <w:szCs w:val="28"/>
                <w14:ligatures w14:val="none"/>
              </w:rPr>
              <w:t>院長</w:t>
            </w:r>
          </w:p>
        </w:tc>
      </w:tr>
      <w:tr w:rsidR="002D7A8D" w:rsidRPr="00863327" w14:paraId="42EE0E2E" w14:textId="77777777" w:rsidTr="0002159E">
        <w:trPr>
          <w:trHeight w:val="387"/>
        </w:trPr>
        <w:tc>
          <w:tcPr>
            <w:tcW w:w="1058" w:type="dxa"/>
          </w:tcPr>
          <w:p w14:paraId="75C025B8" w14:textId="571DF4BF" w:rsidR="002D7A8D" w:rsidRPr="00863327" w:rsidRDefault="002D7A8D" w:rsidP="008B6DDA">
            <w:pPr>
              <w:spacing w:beforeLines="50" w:before="180" w:afterLines="10" w:after="36" w:line="500" w:lineRule="exact"/>
              <w:rPr>
                <w:rFonts w:ascii="Times New Roman" w:eastAsia="標楷體" w:hAnsi="Times New Roman" w:cs="Times New Roman"/>
                <w:sz w:val="28"/>
                <w:szCs w:val="28"/>
                <w14:ligatures w14:val="none"/>
              </w:rPr>
            </w:pPr>
            <w:r w:rsidRPr="0002159E">
              <w:rPr>
                <w:rFonts w:ascii="Times New Roman" w:eastAsia="標楷體" w:hAnsi="Times New Roman" w:cs="Times New Roman"/>
                <w:sz w:val="28"/>
                <w:szCs w:val="24"/>
              </w:rPr>
              <w:t>黃慧琪</w:t>
            </w:r>
          </w:p>
        </w:tc>
        <w:tc>
          <w:tcPr>
            <w:tcW w:w="7402" w:type="dxa"/>
          </w:tcPr>
          <w:p w14:paraId="675F0274" w14:textId="73B318FA" w:rsidR="002D7A8D" w:rsidRPr="00863327" w:rsidRDefault="002D7A8D" w:rsidP="008B6DDA">
            <w:pPr>
              <w:spacing w:beforeLines="50" w:before="180" w:afterLines="10" w:after="36" w:line="500" w:lineRule="exact"/>
              <w:rPr>
                <w:rFonts w:ascii="Times New Roman" w:eastAsia="標楷體" w:hAnsi="Times New Roman" w:cs="Times New Roman"/>
                <w:sz w:val="28"/>
                <w:szCs w:val="28"/>
                <w14:ligatures w14:val="none"/>
              </w:rPr>
            </w:pPr>
            <w:r w:rsidRPr="0002159E">
              <w:rPr>
                <w:rFonts w:ascii="Times New Roman" w:eastAsia="標楷體" w:hAnsi="Times New Roman" w:cs="Times New Roman" w:hint="eastAsia"/>
                <w:sz w:val="28"/>
                <w:szCs w:val="28"/>
                <w14:ligatures w14:val="none"/>
              </w:rPr>
              <w:t>中國醫藥大學中醫系教授兼副主任</w:t>
            </w:r>
          </w:p>
        </w:tc>
      </w:tr>
    </w:tbl>
    <w:p w14:paraId="1FB98F5F" w14:textId="34E9746F" w:rsidR="008115F5" w:rsidRDefault="008115F5" w:rsidP="008B6DDA">
      <w:pPr>
        <w:spacing w:line="500" w:lineRule="exact"/>
      </w:pPr>
    </w:p>
    <w:p w14:paraId="47F3137D" w14:textId="77777777" w:rsidR="002A541C" w:rsidRPr="002A541C" w:rsidRDefault="002A541C" w:rsidP="008B6DDA">
      <w:pPr>
        <w:pStyle w:val="a4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2A541C">
        <w:rPr>
          <w:rFonts w:ascii="標楷體" w:eastAsia="標楷體" w:hAnsi="標楷體"/>
          <w:b/>
          <w:sz w:val="28"/>
        </w:rPr>
        <w:t>報名方式</w:t>
      </w:r>
    </w:p>
    <w:p w14:paraId="533F81F1" w14:textId="15795873" w:rsidR="002A541C" w:rsidRPr="002A541C" w:rsidRDefault="002A541C" w:rsidP="008B6DDA">
      <w:pPr>
        <w:pStyle w:val="a4"/>
        <w:numPr>
          <w:ilvl w:val="0"/>
          <w:numId w:val="7"/>
        </w:numPr>
        <w:spacing w:line="500" w:lineRule="exact"/>
        <w:ind w:leftChars="0" w:left="987" w:hanging="505"/>
        <w:rPr>
          <w:rFonts w:eastAsia="標楷體"/>
          <w:sz w:val="28"/>
        </w:rPr>
      </w:pPr>
      <w:r w:rsidRPr="002A541C">
        <w:rPr>
          <w:rFonts w:ascii="標楷體" w:eastAsia="標楷體" w:hAnsi="標楷體"/>
          <w:sz w:val="28"/>
        </w:rPr>
        <w:t>報名日期：</w:t>
      </w:r>
      <w:r w:rsidRPr="002A541C">
        <w:rPr>
          <w:rFonts w:eastAsia="標楷體"/>
          <w:sz w:val="28"/>
        </w:rPr>
        <w:t>即日起至</w:t>
      </w:r>
      <w:r w:rsidRPr="002A541C">
        <w:rPr>
          <w:rFonts w:eastAsia="標楷體"/>
          <w:color w:val="FF0000"/>
          <w:sz w:val="28"/>
        </w:rPr>
        <w:t>114.1</w:t>
      </w:r>
      <w:r w:rsidRPr="002A541C">
        <w:rPr>
          <w:rFonts w:eastAsia="標楷體" w:hint="eastAsia"/>
          <w:color w:val="FF0000"/>
          <w:sz w:val="28"/>
        </w:rPr>
        <w:t>2</w:t>
      </w:r>
      <w:r w:rsidRPr="002A541C">
        <w:rPr>
          <w:rFonts w:eastAsia="標楷體"/>
          <w:color w:val="FF0000"/>
          <w:sz w:val="28"/>
        </w:rPr>
        <w:t>.</w:t>
      </w:r>
      <w:r w:rsidRPr="002A541C">
        <w:rPr>
          <w:rFonts w:eastAsia="標楷體" w:hint="eastAsia"/>
          <w:color w:val="FF0000"/>
          <w:sz w:val="28"/>
        </w:rPr>
        <w:t>6</w:t>
      </w:r>
      <w:r w:rsidRPr="002A541C">
        <w:rPr>
          <w:rFonts w:eastAsia="標楷體"/>
          <w:color w:val="FF0000"/>
          <w:sz w:val="28"/>
        </w:rPr>
        <w:t>前或</w:t>
      </w:r>
      <w:r w:rsidRPr="002A541C">
        <w:rPr>
          <w:rFonts w:eastAsia="標楷體" w:hint="eastAsia"/>
          <w:color w:val="FF0000"/>
          <w:sz w:val="28"/>
        </w:rPr>
        <w:t>55</w:t>
      </w:r>
      <w:r w:rsidRPr="002A541C">
        <w:rPr>
          <w:rFonts w:eastAsia="標楷體"/>
          <w:color w:val="FF0000"/>
          <w:sz w:val="28"/>
        </w:rPr>
        <w:t>人額滿截止</w:t>
      </w:r>
      <w:r w:rsidRPr="002A541C">
        <w:rPr>
          <w:rFonts w:eastAsia="標楷體"/>
          <w:sz w:val="28"/>
        </w:rPr>
        <w:t>。</w:t>
      </w:r>
    </w:p>
    <w:p w14:paraId="4668EB18" w14:textId="6B42EDC5" w:rsidR="002A541C" w:rsidRPr="002A541C" w:rsidRDefault="002A541C" w:rsidP="008B6DDA">
      <w:pPr>
        <w:pStyle w:val="a4"/>
        <w:numPr>
          <w:ilvl w:val="0"/>
          <w:numId w:val="7"/>
        </w:numPr>
        <w:spacing w:line="500" w:lineRule="exact"/>
        <w:ind w:leftChars="0" w:left="987" w:hanging="505"/>
        <w:rPr>
          <w:rFonts w:eastAsia="標楷體"/>
          <w:sz w:val="28"/>
        </w:rPr>
      </w:pPr>
      <w:r w:rsidRPr="002A541C">
        <w:rPr>
          <w:rFonts w:eastAsia="標楷體"/>
          <w:sz w:val="28"/>
        </w:rPr>
        <w:t>費用：</w:t>
      </w:r>
      <w:r w:rsidRPr="002A541C">
        <w:rPr>
          <w:rFonts w:eastAsia="標楷體"/>
          <w:color w:val="000000"/>
          <w:sz w:val="28"/>
        </w:rPr>
        <w:t>免費。</w:t>
      </w:r>
    </w:p>
    <w:p w14:paraId="420FCAD0" w14:textId="77777777" w:rsidR="002A541C" w:rsidRPr="002A541C" w:rsidRDefault="002A541C" w:rsidP="008B6DDA">
      <w:pPr>
        <w:pStyle w:val="a4"/>
        <w:numPr>
          <w:ilvl w:val="0"/>
          <w:numId w:val="7"/>
        </w:numPr>
        <w:spacing w:line="500" w:lineRule="exact"/>
        <w:ind w:leftChars="0" w:left="987" w:hanging="505"/>
        <w:rPr>
          <w:rFonts w:eastAsia="標楷體"/>
          <w:sz w:val="28"/>
          <w:szCs w:val="26"/>
        </w:rPr>
      </w:pPr>
      <w:r w:rsidRPr="002A541C">
        <w:rPr>
          <w:rFonts w:eastAsia="標楷體"/>
          <w:sz w:val="28"/>
        </w:rPr>
        <w:t>報名：請至公會網站：</w:t>
      </w:r>
      <w:hyperlink r:id="rId8" w:history="1">
        <w:r w:rsidRPr="002A541C">
          <w:rPr>
            <w:rStyle w:val="a9"/>
            <w:rFonts w:eastAsia="標楷體"/>
            <w:color w:val="FF0000"/>
            <w:sz w:val="28"/>
          </w:rPr>
          <w:t>http://www.tcnurse.org.tw</w:t>
        </w:r>
      </w:hyperlink>
      <w:r w:rsidRPr="002A541C">
        <w:rPr>
          <w:rFonts w:eastAsia="標楷體"/>
          <w:sz w:val="28"/>
        </w:rPr>
        <w:t>線上報名。</w:t>
      </w:r>
    </w:p>
    <w:p w14:paraId="72E47842" w14:textId="77777777" w:rsidR="002A541C" w:rsidRPr="002A541C" w:rsidRDefault="002A541C" w:rsidP="008B6DDA">
      <w:pPr>
        <w:pStyle w:val="a4"/>
        <w:numPr>
          <w:ilvl w:val="0"/>
          <w:numId w:val="7"/>
        </w:numPr>
        <w:spacing w:line="500" w:lineRule="exact"/>
        <w:ind w:leftChars="0" w:left="987" w:hanging="505"/>
        <w:rPr>
          <w:rFonts w:eastAsia="標楷體"/>
          <w:sz w:val="28"/>
          <w:szCs w:val="26"/>
        </w:rPr>
      </w:pPr>
      <w:r w:rsidRPr="002A541C">
        <w:rPr>
          <w:rFonts w:eastAsia="標楷體"/>
          <w:bCs/>
          <w:color w:val="FF0000"/>
          <w:sz w:val="28"/>
          <w:u w:val="single"/>
        </w:rPr>
        <w:t>請注意：『報名後請務必出席，以確保其他會員權益，若不克出席，請於規定</w:t>
      </w:r>
      <w:r w:rsidRPr="002A541C">
        <w:rPr>
          <w:rFonts w:eastAsia="標楷體"/>
          <w:bCs/>
          <w:color w:val="FF0000"/>
          <w:sz w:val="28"/>
          <w:u w:val="single"/>
        </w:rPr>
        <w:t>7</w:t>
      </w:r>
      <w:r w:rsidRPr="002A541C">
        <w:rPr>
          <w:rFonts w:eastAsia="標楷體"/>
          <w:bCs/>
          <w:color w:val="FF0000"/>
          <w:sz w:val="28"/>
          <w:u w:val="single"/>
        </w:rPr>
        <w:t>日前至公會官網取消報名</w:t>
      </w:r>
      <w:hyperlink r:id="rId9" w:history="1">
        <w:r w:rsidRPr="002A541C">
          <w:rPr>
            <w:rStyle w:val="a9"/>
            <w:rFonts w:eastAsia="標楷體"/>
            <w:color w:val="FF0000"/>
            <w:sz w:val="28"/>
          </w:rPr>
          <w:t>http://www.tcnurse.org.tw</w:t>
        </w:r>
      </w:hyperlink>
      <w:r w:rsidRPr="002A541C">
        <w:rPr>
          <w:rFonts w:eastAsia="標楷體"/>
          <w:bCs/>
          <w:color w:val="FF0000"/>
          <w:sz w:val="28"/>
          <w:u w:val="single"/>
        </w:rPr>
        <w:t>，俾安排學員遞補。為珍惜資源，報名研習會二次未到者，該年度將不得再參加本會免費研習會。』</w:t>
      </w:r>
      <w:r w:rsidRPr="002A541C">
        <w:rPr>
          <w:rFonts w:eastAsia="標楷體"/>
          <w:b/>
          <w:color w:val="FF0000"/>
          <w:sz w:val="28"/>
          <w:u w:val="single"/>
        </w:rPr>
        <w:t>。</w:t>
      </w:r>
    </w:p>
    <w:p w14:paraId="41E66EFE" w14:textId="77777777" w:rsidR="002A541C" w:rsidRPr="002A541C" w:rsidRDefault="002A541C" w:rsidP="008B6DDA">
      <w:pPr>
        <w:pStyle w:val="a4"/>
        <w:numPr>
          <w:ilvl w:val="0"/>
          <w:numId w:val="7"/>
        </w:numPr>
        <w:spacing w:line="500" w:lineRule="exact"/>
        <w:ind w:leftChars="0" w:left="987" w:hanging="505"/>
        <w:rPr>
          <w:rFonts w:eastAsia="標楷體"/>
          <w:sz w:val="28"/>
          <w:szCs w:val="26"/>
          <w:u w:val="single"/>
        </w:rPr>
      </w:pPr>
      <w:r w:rsidRPr="002A541C">
        <w:rPr>
          <w:rFonts w:eastAsia="標楷體"/>
          <w:color w:val="FF0000"/>
          <w:sz w:val="28"/>
          <w:szCs w:val="26"/>
          <w:u w:val="single"/>
        </w:rPr>
        <w:t>活動當天不接受現場報名。</w:t>
      </w:r>
    </w:p>
    <w:p w14:paraId="403CD938" w14:textId="77777777" w:rsidR="002A541C" w:rsidRPr="002A541C" w:rsidRDefault="002A541C" w:rsidP="008B6DDA">
      <w:pPr>
        <w:pStyle w:val="a4"/>
        <w:numPr>
          <w:ilvl w:val="0"/>
          <w:numId w:val="2"/>
        </w:numPr>
        <w:spacing w:line="500" w:lineRule="exact"/>
        <w:ind w:leftChars="0"/>
        <w:rPr>
          <w:rFonts w:eastAsia="標楷體"/>
          <w:b/>
          <w:sz w:val="28"/>
        </w:rPr>
      </w:pPr>
      <w:r w:rsidRPr="002A541C">
        <w:rPr>
          <w:rFonts w:eastAsia="標楷體"/>
          <w:b/>
          <w:sz w:val="28"/>
        </w:rPr>
        <w:t>上課須知及簽到退注意事項</w:t>
      </w:r>
    </w:p>
    <w:p w14:paraId="7966161A" w14:textId="77777777" w:rsidR="002A541C" w:rsidRPr="002A541C" w:rsidRDefault="002A541C" w:rsidP="008B6DDA">
      <w:pPr>
        <w:pStyle w:val="a4"/>
        <w:numPr>
          <w:ilvl w:val="0"/>
          <w:numId w:val="8"/>
        </w:numPr>
        <w:spacing w:line="500" w:lineRule="exact"/>
        <w:ind w:leftChars="0"/>
        <w:rPr>
          <w:rFonts w:eastAsia="標楷體"/>
          <w:sz w:val="28"/>
        </w:rPr>
      </w:pPr>
      <w:r w:rsidRPr="002A541C">
        <w:rPr>
          <w:rFonts w:eastAsia="標楷體"/>
          <w:sz w:val="28"/>
        </w:rPr>
        <w:t>研習活動須完成</w:t>
      </w:r>
      <w:r w:rsidRPr="002A541C">
        <w:rPr>
          <w:rFonts w:eastAsia="標楷體" w:hint="eastAsia"/>
          <w:sz w:val="28"/>
        </w:rPr>
        <w:t>「</w:t>
      </w:r>
      <w:r w:rsidRPr="002A541C">
        <w:rPr>
          <w:rFonts w:eastAsia="標楷體"/>
          <w:sz w:val="28"/>
        </w:rPr>
        <w:t>全程</w:t>
      </w:r>
      <w:r w:rsidRPr="002A541C">
        <w:rPr>
          <w:rFonts w:eastAsia="標楷體" w:hint="eastAsia"/>
          <w:sz w:val="28"/>
        </w:rPr>
        <w:t>」</w:t>
      </w:r>
      <w:r w:rsidRPr="002A541C">
        <w:rPr>
          <w:rFonts w:eastAsia="標楷體"/>
          <w:sz w:val="28"/>
        </w:rPr>
        <w:t>課程後，始得到認證積分時數。</w:t>
      </w:r>
    </w:p>
    <w:p w14:paraId="5C6ADEB3" w14:textId="01A88F0A" w:rsidR="002A541C" w:rsidRPr="002A541C" w:rsidRDefault="002A541C" w:rsidP="008B6DDA">
      <w:pPr>
        <w:pStyle w:val="a4"/>
        <w:numPr>
          <w:ilvl w:val="0"/>
          <w:numId w:val="8"/>
        </w:numPr>
        <w:spacing w:line="500" w:lineRule="exact"/>
        <w:ind w:leftChars="0"/>
        <w:rPr>
          <w:rFonts w:eastAsia="標楷體"/>
          <w:sz w:val="28"/>
        </w:rPr>
      </w:pPr>
      <w:r w:rsidRPr="002A541C">
        <w:rPr>
          <w:rFonts w:eastAsia="標楷體"/>
          <w:sz w:val="28"/>
        </w:rPr>
        <w:t>簽到</w:t>
      </w:r>
      <w:r w:rsidRPr="002A541C">
        <w:rPr>
          <w:rFonts w:eastAsia="標楷體"/>
          <w:sz w:val="28"/>
        </w:rPr>
        <w:t>/</w:t>
      </w:r>
      <w:r w:rsidRPr="002A541C">
        <w:rPr>
          <w:rFonts w:eastAsia="標楷體"/>
          <w:sz w:val="28"/>
        </w:rPr>
        <w:t>退規定：學員需於上第一堂課開始前辦理簽到，課程全部結束後辦理簽退。未依前述規定辦理簽到及簽退者，恕無法給予護理人員繼續教育積分。</w:t>
      </w:r>
    </w:p>
    <w:p w14:paraId="0AEE7197" w14:textId="77777777" w:rsidR="002A541C" w:rsidRPr="002A541C" w:rsidRDefault="002A541C" w:rsidP="008B6DDA">
      <w:pPr>
        <w:pStyle w:val="a4"/>
        <w:numPr>
          <w:ilvl w:val="0"/>
          <w:numId w:val="8"/>
        </w:numPr>
        <w:spacing w:line="500" w:lineRule="exact"/>
        <w:ind w:leftChars="0"/>
        <w:rPr>
          <w:rFonts w:eastAsia="標楷體"/>
          <w:sz w:val="28"/>
        </w:rPr>
      </w:pPr>
      <w:r w:rsidRPr="002A541C">
        <w:rPr>
          <w:rFonts w:eastAsia="標楷體"/>
          <w:sz w:val="28"/>
        </w:rPr>
        <w:t>遲到及早退規定：</w:t>
      </w:r>
    </w:p>
    <w:p w14:paraId="78886B4B" w14:textId="77777777" w:rsidR="002A541C" w:rsidRPr="002A541C" w:rsidRDefault="002A541C" w:rsidP="008B6DDA">
      <w:pPr>
        <w:pStyle w:val="a4"/>
        <w:numPr>
          <w:ilvl w:val="3"/>
          <w:numId w:val="6"/>
        </w:numPr>
        <w:spacing w:line="500" w:lineRule="exact"/>
        <w:ind w:leftChars="0" w:left="1922" w:hanging="482"/>
        <w:jc w:val="both"/>
        <w:rPr>
          <w:rFonts w:eastAsia="標楷體"/>
          <w:sz w:val="28"/>
        </w:rPr>
      </w:pPr>
      <w:r w:rsidRPr="002A541C">
        <w:rPr>
          <w:rFonts w:eastAsia="標楷體"/>
          <w:sz w:val="28"/>
        </w:rPr>
        <w:t>遲到：指第一堂課程上課後</w:t>
      </w:r>
      <w:r w:rsidRPr="002A541C">
        <w:rPr>
          <w:rFonts w:eastAsia="標楷體"/>
          <w:sz w:val="28"/>
        </w:rPr>
        <w:t>20</w:t>
      </w:r>
      <w:r w:rsidRPr="002A541C">
        <w:rPr>
          <w:rFonts w:eastAsia="標楷體"/>
          <w:sz w:val="28"/>
        </w:rPr>
        <w:t>分鐘內未到。</w:t>
      </w:r>
    </w:p>
    <w:p w14:paraId="24891A5A" w14:textId="77777777" w:rsidR="002A541C" w:rsidRPr="002A541C" w:rsidRDefault="002A541C" w:rsidP="008B6DDA">
      <w:pPr>
        <w:pStyle w:val="a4"/>
        <w:numPr>
          <w:ilvl w:val="3"/>
          <w:numId w:val="6"/>
        </w:numPr>
        <w:spacing w:line="500" w:lineRule="exact"/>
        <w:ind w:leftChars="0"/>
        <w:jc w:val="both"/>
        <w:rPr>
          <w:rFonts w:eastAsia="標楷體"/>
          <w:sz w:val="28"/>
        </w:rPr>
      </w:pPr>
      <w:r w:rsidRPr="002A541C">
        <w:rPr>
          <w:rFonts w:eastAsia="標楷體"/>
          <w:sz w:val="28"/>
        </w:rPr>
        <w:t>早退：指最後一堂課程結束前</w:t>
      </w:r>
      <w:r w:rsidRPr="002A541C">
        <w:rPr>
          <w:rFonts w:eastAsia="標楷體"/>
          <w:sz w:val="28"/>
        </w:rPr>
        <w:t>20</w:t>
      </w:r>
      <w:r w:rsidRPr="002A541C">
        <w:rPr>
          <w:rFonts w:eastAsia="標楷體"/>
          <w:sz w:val="28"/>
        </w:rPr>
        <w:t>分鐘提早離席。</w:t>
      </w:r>
    </w:p>
    <w:p w14:paraId="3AC4BD25" w14:textId="77777777" w:rsidR="002A541C" w:rsidRPr="002A541C" w:rsidRDefault="002A541C" w:rsidP="008B6DDA">
      <w:pPr>
        <w:pStyle w:val="a4"/>
        <w:numPr>
          <w:ilvl w:val="3"/>
          <w:numId w:val="6"/>
        </w:numPr>
        <w:spacing w:line="500" w:lineRule="exact"/>
        <w:ind w:leftChars="0"/>
        <w:jc w:val="both"/>
        <w:rPr>
          <w:rFonts w:eastAsia="標楷體"/>
          <w:sz w:val="28"/>
        </w:rPr>
      </w:pPr>
      <w:r w:rsidRPr="002A541C">
        <w:rPr>
          <w:rFonts w:eastAsia="標楷體"/>
          <w:sz w:val="28"/>
        </w:rPr>
        <w:t>凡遲到或早退者，報到現場恕不受理簽到、退作業。</w:t>
      </w:r>
    </w:p>
    <w:p w14:paraId="2899151A" w14:textId="77777777" w:rsidR="002A541C" w:rsidRPr="002A541C" w:rsidRDefault="002A541C" w:rsidP="008B6DDA">
      <w:pPr>
        <w:numPr>
          <w:ilvl w:val="0"/>
          <w:numId w:val="8"/>
        </w:numPr>
        <w:spacing w:line="500" w:lineRule="exact"/>
        <w:jc w:val="both"/>
        <w:rPr>
          <w:rFonts w:eastAsia="標楷體"/>
          <w:sz w:val="28"/>
        </w:rPr>
      </w:pPr>
      <w:r w:rsidRPr="002A541C">
        <w:rPr>
          <w:rFonts w:eastAsia="標楷體"/>
          <w:sz w:val="28"/>
        </w:rPr>
        <w:t>不得以他人頂替上課、簽到或簽退，違者經查獲將取消護理人員繼續教育積分。</w:t>
      </w:r>
    </w:p>
    <w:p w14:paraId="13CB4610" w14:textId="77777777" w:rsidR="002A541C" w:rsidRPr="002A541C" w:rsidRDefault="002A541C" w:rsidP="008B6DDA">
      <w:pPr>
        <w:pStyle w:val="a4"/>
        <w:numPr>
          <w:ilvl w:val="0"/>
          <w:numId w:val="2"/>
        </w:numPr>
        <w:spacing w:line="500" w:lineRule="exact"/>
        <w:ind w:leftChars="0"/>
        <w:rPr>
          <w:rFonts w:eastAsia="標楷體"/>
          <w:sz w:val="28"/>
        </w:rPr>
      </w:pPr>
      <w:r w:rsidRPr="002A541C">
        <w:rPr>
          <w:rFonts w:eastAsia="標楷體"/>
          <w:sz w:val="28"/>
        </w:rPr>
        <w:t>其他注意事項：</w:t>
      </w:r>
    </w:p>
    <w:p w14:paraId="784B8F74" w14:textId="77777777" w:rsidR="002A541C" w:rsidRPr="002A541C" w:rsidRDefault="002A541C" w:rsidP="008B6DDA">
      <w:pPr>
        <w:numPr>
          <w:ilvl w:val="0"/>
          <w:numId w:val="9"/>
        </w:numPr>
        <w:spacing w:line="500" w:lineRule="exact"/>
        <w:jc w:val="both"/>
        <w:rPr>
          <w:rFonts w:eastAsia="標楷體"/>
          <w:sz w:val="28"/>
        </w:rPr>
      </w:pPr>
      <w:r w:rsidRPr="002A541C">
        <w:rPr>
          <w:rFonts w:eastAsia="標楷體"/>
          <w:sz w:val="28"/>
        </w:rPr>
        <w:t>本課程不發予研習會證明書，本會將主動申請護理人員繼續教育積分，申請通過後，將於課後一個月內協助上課學員登錄積分，請學員自行至</w:t>
      </w:r>
      <w:hyperlink r:id="rId10" w:history="1">
        <w:r w:rsidRPr="002A541C">
          <w:rPr>
            <w:rStyle w:val="a9"/>
            <w:rFonts w:eastAsia="標楷體"/>
            <w:sz w:val="28"/>
          </w:rPr>
          <w:t>「護</w:t>
        </w:r>
        <w:r w:rsidRPr="002A541C">
          <w:rPr>
            <w:rStyle w:val="a9"/>
            <w:rFonts w:eastAsia="標楷體"/>
            <w:sz w:val="28"/>
          </w:rPr>
          <w:t>+</w:t>
        </w:r>
        <w:r w:rsidRPr="002A541C">
          <w:rPr>
            <w:rStyle w:val="a9"/>
            <w:rFonts w:eastAsia="標楷體"/>
            <w:sz w:val="28"/>
          </w:rPr>
          <w:t>助</w:t>
        </w:r>
        <w:r w:rsidRPr="002A541C">
          <w:rPr>
            <w:rStyle w:val="a9"/>
            <w:rFonts w:eastAsia="標楷體"/>
            <w:sz w:val="28"/>
          </w:rPr>
          <w:t>e</w:t>
        </w:r>
        <w:r w:rsidRPr="002A541C">
          <w:rPr>
            <w:rStyle w:val="a9"/>
            <w:rFonts w:eastAsia="標楷體"/>
            <w:sz w:val="28"/>
          </w:rPr>
          <w:t>起來」</w:t>
        </w:r>
      </w:hyperlink>
      <w:r w:rsidRPr="002A541C">
        <w:rPr>
          <w:rStyle w:val="a9"/>
          <w:rFonts w:eastAsia="標楷體"/>
          <w:sz w:val="28"/>
        </w:rPr>
        <w:t>https://nurse.mohw.gov.tw/sp-memb-login-2.html</w:t>
      </w:r>
      <w:r w:rsidRPr="002A541C">
        <w:rPr>
          <w:rFonts w:eastAsia="標楷體"/>
          <w:sz w:val="28"/>
        </w:rPr>
        <w:t>查詢積分及下</w:t>
      </w:r>
      <w:r w:rsidRPr="002A541C">
        <w:rPr>
          <w:rFonts w:eastAsia="標楷體"/>
          <w:sz w:val="28"/>
        </w:rPr>
        <w:lastRenderedPageBreak/>
        <w:t>載上課紀錄。</w:t>
      </w:r>
    </w:p>
    <w:p w14:paraId="05CB4576" w14:textId="77777777" w:rsidR="002A541C" w:rsidRPr="002A541C" w:rsidRDefault="002A541C" w:rsidP="008B6DDA">
      <w:pPr>
        <w:numPr>
          <w:ilvl w:val="0"/>
          <w:numId w:val="9"/>
        </w:numPr>
        <w:spacing w:line="500" w:lineRule="exact"/>
        <w:jc w:val="both"/>
        <w:rPr>
          <w:rFonts w:eastAsia="標楷體"/>
          <w:sz w:val="28"/>
        </w:rPr>
      </w:pPr>
      <w:r w:rsidRPr="002A541C">
        <w:rPr>
          <w:rFonts w:eastAsia="標楷體"/>
          <w:sz w:val="28"/>
        </w:rPr>
        <w:t>上課地點為收費停車場，恕無法提供優惠服務，請盡量共同搭乘，或利用大眾運輸工具。</w:t>
      </w:r>
    </w:p>
    <w:p w14:paraId="62347E21" w14:textId="77777777" w:rsidR="002A541C" w:rsidRPr="002A541C" w:rsidRDefault="002A541C" w:rsidP="008B6DDA">
      <w:pPr>
        <w:numPr>
          <w:ilvl w:val="0"/>
          <w:numId w:val="9"/>
        </w:numPr>
        <w:spacing w:line="500" w:lineRule="exact"/>
        <w:jc w:val="both"/>
        <w:rPr>
          <w:rFonts w:eastAsia="標楷體"/>
          <w:sz w:val="28"/>
        </w:rPr>
      </w:pPr>
      <w:r w:rsidRPr="002A541C">
        <w:rPr>
          <w:rFonts w:eastAsia="標楷體"/>
          <w:sz w:val="28"/>
        </w:rPr>
        <w:t>為響應環保，請自行攜帶茶杯。</w:t>
      </w:r>
    </w:p>
    <w:p w14:paraId="12D7B605" w14:textId="77777777" w:rsidR="002A541C" w:rsidRPr="002A541C" w:rsidRDefault="002A541C" w:rsidP="008B6DDA">
      <w:pPr>
        <w:numPr>
          <w:ilvl w:val="0"/>
          <w:numId w:val="9"/>
        </w:numPr>
        <w:spacing w:line="500" w:lineRule="exact"/>
        <w:jc w:val="both"/>
        <w:rPr>
          <w:rFonts w:eastAsia="標楷體"/>
          <w:b/>
          <w:sz w:val="28"/>
        </w:rPr>
      </w:pPr>
      <w:r w:rsidRPr="002A541C">
        <w:rPr>
          <w:rFonts w:eastAsia="標楷體"/>
          <w:sz w:val="28"/>
        </w:rPr>
        <w:t>會場冷氣較強，請記得攜帶外套。</w:t>
      </w:r>
    </w:p>
    <w:p w14:paraId="7B24A5A1" w14:textId="46402247" w:rsidR="002A541C" w:rsidRPr="002A541C" w:rsidRDefault="002A541C" w:rsidP="002953A3">
      <w:pPr>
        <w:pStyle w:val="a4"/>
        <w:numPr>
          <w:ilvl w:val="0"/>
          <w:numId w:val="2"/>
        </w:numPr>
        <w:spacing w:line="500" w:lineRule="exact"/>
        <w:ind w:leftChars="0"/>
      </w:pPr>
      <w:r w:rsidRPr="008B6DDA">
        <w:rPr>
          <w:rFonts w:eastAsia="標楷體"/>
          <w:b/>
          <w:sz w:val="28"/>
        </w:rPr>
        <w:t>聯絡人：總幹事</w:t>
      </w:r>
      <w:r w:rsidRPr="008B6DDA">
        <w:rPr>
          <w:rFonts w:eastAsia="標楷體"/>
          <w:b/>
          <w:sz w:val="28"/>
        </w:rPr>
        <w:t xml:space="preserve"> </w:t>
      </w:r>
      <w:r w:rsidRPr="008B6DDA">
        <w:rPr>
          <w:rFonts w:eastAsia="標楷體"/>
          <w:b/>
          <w:sz w:val="28"/>
        </w:rPr>
        <w:t>張淑華</w:t>
      </w:r>
      <w:r w:rsidRPr="008B6DDA">
        <w:rPr>
          <w:rFonts w:eastAsia="標楷體" w:hint="eastAsia"/>
          <w:b/>
          <w:sz w:val="28"/>
        </w:rPr>
        <w:t xml:space="preserve"> </w:t>
      </w:r>
      <w:r w:rsidRPr="008B6DDA">
        <w:rPr>
          <w:rFonts w:eastAsia="標楷體"/>
          <w:b/>
          <w:sz w:val="28"/>
        </w:rPr>
        <w:t>電話</w:t>
      </w:r>
      <w:r w:rsidR="008B6DDA">
        <w:rPr>
          <w:rFonts w:eastAsia="標楷體"/>
          <w:b/>
          <w:sz w:val="28"/>
        </w:rPr>
        <w:t>04-23125680</w:t>
      </w:r>
    </w:p>
    <w:sectPr w:rsidR="002A541C" w:rsidRPr="002A541C" w:rsidSect="008B6DDA">
      <w:pgSz w:w="11906" w:h="16838"/>
      <w:pgMar w:top="720" w:right="1133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B9CE2" w14:textId="77777777" w:rsidR="007B4E5F" w:rsidRDefault="007B4E5F" w:rsidP="00241D0C">
      <w:r>
        <w:separator/>
      </w:r>
    </w:p>
  </w:endnote>
  <w:endnote w:type="continuationSeparator" w:id="0">
    <w:p w14:paraId="62464287" w14:textId="77777777" w:rsidR="007B4E5F" w:rsidRDefault="007B4E5F" w:rsidP="0024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95299" w14:textId="77777777" w:rsidR="007B4E5F" w:rsidRDefault="007B4E5F" w:rsidP="00241D0C">
      <w:r>
        <w:separator/>
      </w:r>
    </w:p>
  </w:footnote>
  <w:footnote w:type="continuationSeparator" w:id="0">
    <w:p w14:paraId="05279303" w14:textId="77777777" w:rsidR="007B4E5F" w:rsidRDefault="007B4E5F" w:rsidP="00241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9B9"/>
    <w:multiLevelType w:val="hybridMultilevel"/>
    <w:tmpl w:val="04E8BBB4"/>
    <w:lvl w:ilvl="0" w:tplc="826CCA9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33634C"/>
    <w:multiLevelType w:val="hybridMultilevel"/>
    <w:tmpl w:val="9050CA72"/>
    <w:lvl w:ilvl="0" w:tplc="112E5C1C">
      <w:start w:val="1"/>
      <w:numFmt w:val="taiwaneseCountingThousand"/>
      <w:lvlText w:val="(%1)"/>
      <w:lvlJc w:val="left"/>
      <w:pPr>
        <w:ind w:left="984" w:hanging="504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72D78C5"/>
    <w:multiLevelType w:val="hybridMultilevel"/>
    <w:tmpl w:val="06402CB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9FD68E9"/>
    <w:multiLevelType w:val="hybridMultilevel"/>
    <w:tmpl w:val="3B56C234"/>
    <w:lvl w:ilvl="0" w:tplc="DDC8DB0A">
      <w:start w:val="1"/>
      <w:numFmt w:val="taiwaneseCountingThousand"/>
      <w:lvlText w:val="(%1)"/>
      <w:lvlJc w:val="left"/>
      <w:pPr>
        <w:ind w:left="984" w:hanging="504"/>
      </w:pPr>
      <w:rPr>
        <w:rFonts w:ascii="標楷體" w:eastAsia="標楷體" w:hAnsi="標楷體" w:hint="default"/>
        <w:b w:val="0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020232E"/>
    <w:multiLevelType w:val="hybridMultilevel"/>
    <w:tmpl w:val="94D662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7362D9"/>
    <w:multiLevelType w:val="hybridMultilevel"/>
    <w:tmpl w:val="BB44A30A"/>
    <w:lvl w:ilvl="0" w:tplc="1FFEA7AE">
      <w:start w:val="1"/>
      <w:numFmt w:val="taiwaneseCountingThousand"/>
      <w:lvlText w:val="(%1)"/>
      <w:lvlJc w:val="left"/>
      <w:pPr>
        <w:ind w:left="984" w:hanging="504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A330530"/>
    <w:multiLevelType w:val="hybridMultilevel"/>
    <w:tmpl w:val="45F06A42"/>
    <w:lvl w:ilvl="0" w:tplc="A052D6A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78120D"/>
    <w:multiLevelType w:val="hybridMultilevel"/>
    <w:tmpl w:val="720EEF3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98063D0"/>
    <w:multiLevelType w:val="hybridMultilevel"/>
    <w:tmpl w:val="EF74C98A"/>
    <w:lvl w:ilvl="0" w:tplc="A052D6A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F5"/>
    <w:rsid w:val="0002159E"/>
    <w:rsid w:val="001574BF"/>
    <w:rsid w:val="00190544"/>
    <w:rsid w:val="002074CB"/>
    <w:rsid w:val="0022377F"/>
    <w:rsid w:val="00241D0C"/>
    <w:rsid w:val="002A541C"/>
    <w:rsid w:val="002B2F17"/>
    <w:rsid w:val="002B559A"/>
    <w:rsid w:val="002D7A8D"/>
    <w:rsid w:val="003362BB"/>
    <w:rsid w:val="003A14EC"/>
    <w:rsid w:val="003B114E"/>
    <w:rsid w:val="004107B7"/>
    <w:rsid w:val="00544170"/>
    <w:rsid w:val="0059745C"/>
    <w:rsid w:val="00621C4D"/>
    <w:rsid w:val="00747B3E"/>
    <w:rsid w:val="007B2CA4"/>
    <w:rsid w:val="007B4E5F"/>
    <w:rsid w:val="008115F5"/>
    <w:rsid w:val="00863327"/>
    <w:rsid w:val="008B6DDA"/>
    <w:rsid w:val="008E19A2"/>
    <w:rsid w:val="00924380"/>
    <w:rsid w:val="00960D5D"/>
    <w:rsid w:val="00A14FD9"/>
    <w:rsid w:val="00B23D12"/>
    <w:rsid w:val="00B82B33"/>
    <w:rsid w:val="00BA29C4"/>
    <w:rsid w:val="00C16647"/>
    <w:rsid w:val="00C644E7"/>
    <w:rsid w:val="00CD6335"/>
    <w:rsid w:val="00DA56E6"/>
    <w:rsid w:val="00DD17B5"/>
    <w:rsid w:val="00DE0DDD"/>
    <w:rsid w:val="00E135ED"/>
    <w:rsid w:val="00E663BB"/>
    <w:rsid w:val="00ED49D6"/>
    <w:rsid w:val="00ED71B7"/>
    <w:rsid w:val="00EF3D63"/>
    <w:rsid w:val="00F8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FF099"/>
  <w15:chartTrackingRefBased/>
  <w15:docId w15:val="{380A07DD-5437-40E0-B042-7BF872EB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5F5"/>
    <w:pPr>
      <w:widowControl w:val="0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5F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41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1D0C"/>
    <w:rPr>
      <w:sz w:val="20"/>
      <w:szCs w:val="20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241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1D0C"/>
    <w:rPr>
      <w:sz w:val="20"/>
      <w:szCs w:val="20"/>
      <w14:ligatures w14:val="standardContextual"/>
    </w:rPr>
  </w:style>
  <w:style w:type="paragraph" w:styleId="Web">
    <w:name w:val="Normal (Web)"/>
    <w:basedOn w:val="a"/>
    <w:uiPriority w:val="99"/>
    <w:unhideWhenUsed/>
    <w:rsid w:val="00960D5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14:ligatures w14:val="none"/>
    </w:rPr>
  </w:style>
  <w:style w:type="character" w:styleId="a9">
    <w:name w:val="Hyperlink"/>
    <w:rsid w:val="002A5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nurse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admin\AppData\Local\Microsoft\Windows\INetCache\Content.Outlook\UMQZ4OJ0\&#12300;&#35703;+&#21161;e&#36215;&#20358;&#12301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cnurse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818AB-FBBC-4EA5-AA8B-16320D1CD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2025-10-23T08:07:00Z</cp:lastPrinted>
  <dcterms:created xsi:type="dcterms:W3CDTF">2025-10-28T06:37:00Z</dcterms:created>
  <dcterms:modified xsi:type="dcterms:W3CDTF">2025-10-30T03:16:00Z</dcterms:modified>
</cp:coreProperties>
</file>