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C45A6" w14:textId="67E6A3E1" w:rsidR="00F542C9" w:rsidRPr="00B44848" w:rsidRDefault="00F542C9" w:rsidP="007D09E2">
      <w:pPr>
        <w:jc w:val="center"/>
        <w:rPr>
          <w:rFonts w:eastAsia="標楷體"/>
          <w:b/>
          <w:color w:val="000000"/>
          <w:sz w:val="36"/>
          <w:szCs w:val="36"/>
        </w:rPr>
      </w:pPr>
    </w:p>
    <w:p w14:paraId="55F14198" w14:textId="05775D79" w:rsidR="008007A1" w:rsidRPr="00B44848" w:rsidRDefault="00B07261" w:rsidP="007D09E2">
      <w:pPr>
        <w:jc w:val="center"/>
        <w:rPr>
          <w:rFonts w:eastAsia="標楷體"/>
          <w:b/>
          <w:color w:val="000000"/>
          <w:sz w:val="36"/>
          <w:szCs w:val="36"/>
        </w:rPr>
      </w:pPr>
      <w:r w:rsidRPr="00B44848">
        <w:rPr>
          <w:rFonts w:eastAsia="標楷體"/>
          <w:b/>
          <w:color w:val="000000"/>
          <w:sz w:val="36"/>
          <w:szCs w:val="36"/>
        </w:rPr>
        <w:t>護理職場健康促進研習會</w:t>
      </w:r>
    </w:p>
    <w:p w14:paraId="5B3CAC5A" w14:textId="4C9DA057" w:rsidR="004C1DAB" w:rsidRPr="00B44848" w:rsidRDefault="00471AB6" w:rsidP="008007A1">
      <w:pPr>
        <w:spacing w:afterLines="100" w:after="240"/>
        <w:jc w:val="center"/>
        <w:rPr>
          <w:rFonts w:eastAsia="標楷體"/>
          <w:b/>
          <w:color w:val="000000"/>
          <w:sz w:val="36"/>
          <w:szCs w:val="36"/>
        </w:rPr>
      </w:pPr>
      <w:r w:rsidRPr="00B44848">
        <w:rPr>
          <w:rFonts w:eastAsia="標楷體"/>
          <w:b/>
          <w:color w:val="000000"/>
          <w:sz w:val="36"/>
          <w:szCs w:val="36"/>
        </w:rPr>
        <w:t>「音樂舒壓</w:t>
      </w:r>
      <w:r w:rsidRPr="00B44848">
        <w:rPr>
          <w:rFonts w:eastAsia="標楷體"/>
          <w:b/>
          <w:color w:val="000000"/>
          <w:sz w:val="36"/>
          <w:szCs w:val="36"/>
        </w:rPr>
        <w:t xml:space="preserve"> × </w:t>
      </w:r>
      <w:r w:rsidRPr="00B44848">
        <w:rPr>
          <w:rFonts w:eastAsia="標楷體"/>
          <w:b/>
          <w:color w:val="000000"/>
          <w:sz w:val="36"/>
          <w:szCs w:val="36"/>
        </w:rPr>
        <w:t>職場安全</w:t>
      </w:r>
      <w:r w:rsidRPr="00B44848">
        <w:rPr>
          <w:rFonts w:eastAsia="標楷體"/>
          <w:b/>
          <w:color w:val="000000"/>
          <w:sz w:val="36"/>
          <w:szCs w:val="36"/>
        </w:rPr>
        <w:t xml:space="preserve"> × </w:t>
      </w:r>
      <w:r w:rsidRPr="00B44848">
        <w:rPr>
          <w:rFonts w:eastAsia="標楷體"/>
          <w:b/>
          <w:color w:val="000000"/>
          <w:sz w:val="36"/>
          <w:szCs w:val="36"/>
        </w:rPr>
        <w:t>性別尊重」</w:t>
      </w:r>
    </w:p>
    <w:p w14:paraId="5AD7D3B6" w14:textId="6DD9E540" w:rsidR="0028786E" w:rsidRPr="00B44848" w:rsidRDefault="00950198" w:rsidP="00B8345C">
      <w:pPr>
        <w:spacing w:afterLines="100" w:after="240"/>
        <w:jc w:val="center"/>
        <w:rPr>
          <w:rFonts w:eastAsia="標楷體"/>
        </w:rPr>
      </w:pPr>
      <w:r w:rsidRPr="00B44848">
        <w:rPr>
          <w:rFonts w:eastAsia="標楷體"/>
        </w:rPr>
        <w:t>【</w:t>
      </w:r>
      <w:r w:rsidRPr="00B44848">
        <w:rPr>
          <w:rFonts w:eastAsia="標楷體"/>
          <w:color w:val="FF0000"/>
        </w:rPr>
        <w:t>護理人員繼續教育積分</w:t>
      </w:r>
      <w:r w:rsidR="00B25CDF" w:rsidRPr="00B44848">
        <w:rPr>
          <w:rFonts w:eastAsia="標楷體"/>
          <w:color w:val="FF0000"/>
        </w:rPr>
        <w:t>申請中</w:t>
      </w:r>
      <w:r w:rsidRPr="00B44848">
        <w:rPr>
          <w:rFonts w:eastAsia="標楷體"/>
        </w:rPr>
        <w:t>】</w:t>
      </w:r>
    </w:p>
    <w:p w14:paraId="2A9BFD12" w14:textId="313842CF" w:rsidR="00FF70D8" w:rsidRPr="007D09E2" w:rsidRDefault="00FF70D8" w:rsidP="007D09E2">
      <w:pPr>
        <w:pStyle w:val="ae"/>
        <w:numPr>
          <w:ilvl w:val="0"/>
          <w:numId w:val="17"/>
        </w:numPr>
        <w:suppressAutoHyphens/>
        <w:spacing w:before="240"/>
        <w:ind w:leftChars="0" w:left="567" w:hanging="567"/>
        <w:rPr>
          <w:rFonts w:eastAsia="標楷體"/>
          <w:sz w:val="28"/>
          <w:szCs w:val="28"/>
        </w:rPr>
      </w:pPr>
      <w:r w:rsidRPr="007D09E2">
        <w:rPr>
          <w:rFonts w:eastAsia="標楷體"/>
          <w:sz w:val="28"/>
          <w:szCs w:val="28"/>
        </w:rPr>
        <w:t>辦理目的：</w:t>
      </w:r>
      <w:r w:rsidR="006C6BAD" w:rsidRPr="007D09E2">
        <w:rPr>
          <w:rFonts w:eastAsia="標楷體" w:hint="eastAsia"/>
          <w:sz w:val="28"/>
          <w:szCs w:val="28"/>
        </w:rPr>
        <w:t>提升護理人員身心健康與壓力調適能力，強化職場安全、性平意識與溝通技巧，營造友善職場環境</w:t>
      </w:r>
      <w:r w:rsidRPr="007D09E2">
        <w:rPr>
          <w:rFonts w:eastAsia="標楷體"/>
          <w:sz w:val="28"/>
          <w:szCs w:val="28"/>
        </w:rPr>
        <w:t>。</w:t>
      </w:r>
    </w:p>
    <w:p w14:paraId="7B464457" w14:textId="77777777" w:rsidR="00FF70D8" w:rsidRPr="007D09E2" w:rsidRDefault="00A940A1" w:rsidP="007D09E2">
      <w:pPr>
        <w:pStyle w:val="ae"/>
        <w:numPr>
          <w:ilvl w:val="0"/>
          <w:numId w:val="17"/>
        </w:numPr>
        <w:suppressAutoHyphens/>
        <w:spacing w:before="240"/>
        <w:ind w:leftChars="0" w:left="567" w:hanging="567"/>
        <w:rPr>
          <w:rFonts w:eastAsia="標楷體"/>
          <w:sz w:val="28"/>
          <w:szCs w:val="28"/>
        </w:rPr>
      </w:pPr>
      <w:r w:rsidRPr="007D09E2">
        <w:rPr>
          <w:rFonts w:eastAsia="標楷體"/>
          <w:sz w:val="28"/>
          <w:szCs w:val="28"/>
        </w:rPr>
        <w:t>時間：中華民國</w:t>
      </w:r>
      <w:r w:rsidRPr="007D09E2">
        <w:rPr>
          <w:rFonts w:eastAsia="標楷體"/>
          <w:sz w:val="28"/>
          <w:szCs w:val="28"/>
        </w:rPr>
        <w:t>11</w:t>
      </w:r>
      <w:r w:rsidR="005B56E6" w:rsidRPr="007D09E2">
        <w:rPr>
          <w:rFonts w:eastAsia="標楷體"/>
          <w:sz w:val="28"/>
          <w:szCs w:val="28"/>
        </w:rPr>
        <w:t>5</w:t>
      </w:r>
      <w:r w:rsidRPr="007D09E2">
        <w:rPr>
          <w:rFonts w:eastAsia="標楷體"/>
          <w:sz w:val="28"/>
          <w:szCs w:val="28"/>
        </w:rPr>
        <w:t>年</w:t>
      </w:r>
      <w:r w:rsidR="00707EE0" w:rsidRPr="007D09E2">
        <w:rPr>
          <w:rFonts w:eastAsia="標楷體"/>
          <w:sz w:val="28"/>
          <w:szCs w:val="28"/>
        </w:rPr>
        <w:t>08</w:t>
      </w:r>
      <w:r w:rsidRPr="007D09E2">
        <w:rPr>
          <w:rFonts w:eastAsia="標楷體"/>
          <w:sz w:val="28"/>
          <w:szCs w:val="28"/>
        </w:rPr>
        <w:t>月</w:t>
      </w:r>
      <w:r w:rsidR="005B56E6" w:rsidRPr="007D09E2">
        <w:rPr>
          <w:rFonts w:eastAsia="標楷體"/>
          <w:sz w:val="28"/>
          <w:szCs w:val="28"/>
        </w:rPr>
        <w:t>06</w:t>
      </w:r>
      <w:r w:rsidRPr="007D09E2">
        <w:rPr>
          <w:rFonts w:eastAsia="標楷體"/>
          <w:sz w:val="28"/>
          <w:szCs w:val="28"/>
        </w:rPr>
        <w:t>日</w:t>
      </w:r>
      <w:r w:rsidR="001E48BC" w:rsidRPr="007D09E2">
        <w:rPr>
          <w:rFonts w:eastAsia="標楷體"/>
          <w:sz w:val="28"/>
          <w:szCs w:val="28"/>
        </w:rPr>
        <w:t>（</w:t>
      </w:r>
      <w:r w:rsidR="005B56E6" w:rsidRPr="007D09E2">
        <w:rPr>
          <w:rFonts w:eastAsia="標楷體"/>
          <w:sz w:val="28"/>
          <w:szCs w:val="28"/>
        </w:rPr>
        <w:t>四</w:t>
      </w:r>
      <w:r w:rsidR="001E48BC" w:rsidRPr="007D09E2">
        <w:rPr>
          <w:rFonts w:eastAsia="標楷體"/>
          <w:sz w:val="28"/>
          <w:szCs w:val="28"/>
        </w:rPr>
        <w:t>）</w:t>
      </w:r>
      <w:r w:rsidR="00691272" w:rsidRPr="007D09E2">
        <w:rPr>
          <w:rFonts w:eastAsia="標楷體"/>
          <w:sz w:val="28"/>
          <w:szCs w:val="28"/>
        </w:rPr>
        <w:t>08:30~1</w:t>
      </w:r>
      <w:r w:rsidR="009C611E" w:rsidRPr="007D09E2">
        <w:rPr>
          <w:rFonts w:eastAsia="標楷體"/>
          <w:sz w:val="28"/>
          <w:szCs w:val="28"/>
        </w:rPr>
        <w:t>6</w:t>
      </w:r>
      <w:r w:rsidR="00691272" w:rsidRPr="007D09E2">
        <w:rPr>
          <w:rFonts w:eastAsia="標楷體"/>
          <w:sz w:val="28"/>
          <w:szCs w:val="28"/>
        </w:rPr>
        <w:t>:</w:t>
      </w:r>
      <w:r w:rsidR="009C611E" w:rsidRPr="007D09E2">
        <w:rPr>
          <w:rFonts w:eastAsia="標楷體"/>
          <w:sz w:val="28"/>
          <w:szCs w:val="28"/>
        </w:rPr>
        <w:t>00</w:t>
      </w:r>
    </w:p>
    <w:p w14:paraId="6AFDC418" w14:textId="0CFAFF7E" w:rsidR="00FF70D8" w:rsidRPr="00B44848" w:rsidRDefault="00A940A1" w:rsidP="007D09E2">
      <w:pPr>
        <w:pStyle w:val="ae"/>
        <w:numPr>
          <w:ilvl w:val="0"/>
          <w:numId w:val="17"/>
        </w:numPr>
        <w:suppressAutoHyphens/>
        <w:spacing w:before="240"/>
        <w:ind w:leftChars="0" w:left="567" w:hanging="567"/>
        <w:rPr>
          <w:rFonts w:eastAsia="標楷體"/>
          <w:color w:val="FF0000"/>
          <w:sz w:val="28"/>
          <w:szCs w:val="28"/>
        </w:rPr>
      </w:pPr>
      <w:r w:rsidRPr="00B44848">
        <w:rPr>
          <w:rFonts w:eastAsia="標楷體"/>
          <w:sz w:val="28"/>
          <w:szCs w:val="28"/>
        </w:rPr>
        <w:t>地點：中山醫學大學</w:t>
      </w:r>
      <w:proofErr w:type="gramStart"/>
      <w:r w:rsidR="00707EE0" w:rsidRPr="0099771F">
        <w:rPr>
          <w:rFonts w:eastAsia="標楷體"/>
          <w:sz w:val="28"/>
          <w:szCs w:val="28"/>
        </w:rPr>
        <w:t>正心</w:t>
      </w:r>
      <w:r w:rsidRPr="0099771F">
        <w:rPr>
          <w:rFonts w:eastAsia="標楷體"/>
          <w:sz w:val="28"/>
          <w:szCs w:val="28"/>
        </w:rPr>
        <w:t>樓</w:t>
      </w:r>
      <w:proofErr w:type="gramEnd"/>
      <w:r w:rsidR="00707EE0" w:rsidRPr="0099771F">
        <w:rPr>
          <w:rFonts w:eastAsia="標楷體"/>
          <w:sz w:val="28"/>
          <w:szCs w:val="28"/>
        </w:rPr>
        <w:t>2</w:t>
      </w:r>
      <w:r w:rsidRPr="0099771F">
        <w:rPr>
          <w:rFonts w:eastAsia="標楷體"/>
          <w:sz w:val="28"/>
          <w:szCs w:val="28"/>
        </w:rPr>
        <w:t>樓</w:t>
      </w:r>
      <w:r w:rsidR="00FE61F8" w:rsidRPr="0099771F">
        <w:rPr>
          <w:rFonts w:eastAsia="標楷體"/>
          <w:sz w:val="28"/>
          <w:szCs w:val="28"/>
        </w:rPr>
        <w:t>0212</w:t>
      </w:r>
      <w:r w:rsidR="00FE61F8" w:rsidRPr="0099771F">
        <w:rPr>
          <w:rFonts w:eastAsia="標楷體"/>
          <w:sz w:val="28"/>
          <w:szCs w:val="28"/>
        </w:rPr>
        <w:t>教室</w:t>
      </w:r>
      <w:r w:rsidRPr="0099771F">
        <w:rPr>
          <w:rFonts w:eastAsia="標楷體"/>
          <w:color w:val="000000"/>
          <w:sz w:val="28"/>
          <w:szCs w:val="28"/>
        </w:rPr>
        <w:t>(</w:t>
      </w:r>
      <w:r w:rsidR="001E48BC" w:rsidRPr="00B44848">
        <w:rPr>
          <w:rFonts w:eastAsia="標楷體"/>
          <w:color w:val="000000"/>
          <w:sz w:val="28"/>
          <w:szCs w:val="28"/>
        </w:rPr>
        <w:t>台中市南區建國北路一段</w:t>
      </w:r>
      <w:r w:rsidR="001E48BC" w:rsidRPr="00B44848">
        <w:rPr>
          <w:rFonts w:eastAsia="標楷體"/>
          <w:color w:val="000000"/>
          <w:sz w:val="28"/>
          <w:szCs w:val="28"/>
        </w:rPr>
        <w:t>110</w:t>
      </w:r>
      <w:r w:rsidR="001E48BC" w:rsidRPr="00B44848">
        <w:rPr>
          <w:rFonts w:eastAsia="標楷體"/>
          <w:color w:val="000000"/>
          <w:sz w:val="28"/>
          <w:szCs w:val="28"/>
        </w:rPr>
        <w:t>號</w:t>
      </w:r>
      <w:r w:rsidR="001E48BC" w:rsidRPr="00B44848">
        <w:rPr>
          <w:rFonts w:eastAsia="標楷體"/>
          <w:color w:val="000000"/>
          <w:sz w:val="28"/>
          <w:szCs w:val="28"/>
        </w:rPr>
        <w:t>)</w:t>
      </w:r>
    </w:p>
    <w:p w14:paraId="1C537D48" w14:textId="0C93DEF7" w:rsidR="00FF70D8" w:rsidRPr="00B44848" w:rsidRDefault="00A940A1" w:rsidP="007D09E2">
      <w:pPr>
        <w:pStyle w:val="ae"/>
        <w:numPr>
          <w:ilvl w:val="0"/>
          <w:numId w:val="17"/>
        </w:numPr>
        <w:suppressAutoHyphens/>
        <w:spacing w:before="240"/>
        <w:ind w:leftChars="0" w:left="567" w:hanging="567"/>
        <w:rPr>
          <w:rFonts w:eastAsia="標楷體"/>
          <w:color w:val="FF0000"/>
          <w:sz w:val="28"/>
          <w:szCs w:val="28"/>
        </w:rPr>
      </w:pPr>
      <w:r w:rsidRPr="00B44848">
        <w:rPr>
          <w:rFonts w:eastAsia="標楷體"/>
          <w:sz w:val="28"/>
          <w:szCs w:val="28"/>
        </w:rPr>
        <w:t>主辦單位：</w:t>
      </w:r>
      <w:proofErr w:type="gramStart"/>
      <w:r w:rsidR="005C7BB1" w:rsidRPr="00B44848">
        <w:rPr>
          <w:rFonts w:eastAsia="標楷體"/>
          <w:sz w:val="28"/>
          <w:szCs w:val="28"/>
        </w:rPr>
        <w:t>臺</w:t>
      </w:r>
      <w:proofErr w:type="gramEnd"/>
      <w:r w:rsidR="00C079B5" w:rsidRPr="00B44848">
        <w:rPr>
          <w:rFonts w:eastAsia="標楷體"/>
          <w:sz w:val="28"/>
          <w:szCs w:val="28"/>
        </w:rPr>
        <w:t>中</w:t>
      </w:r>
      <w:proofErr w:type="gramStart"/>
      <w:r w:rsidR="00C079B5" w:rsidRPr="00B44848">
        <w:rPr>
          <w:rFonts w:eastAsia="標楷體"/>
          <w:sz w:val="28"/>
          <w:szCs w:val="28"/>
        </w:rPr>
        <w:t>巿</w:t>
      </w:r>
      <w:proofErr w:type="gramEnd"/>
      <w:r w:rsidR="00C079B5" w:rsidRPr="00B44848">
        <w:rPr>
          <w:rFonts w:eastAsia="標楷體"/>
          <w:sz w:val="28"/>
          <w:szCs w:val="28"/>
        </w:rPr>
        <w:t>護理師護士公會</w:t>
      </w:r>
      <w:r w:rsidR="00850B4B">
        <w:rPr>
          <w:rFonts w:eastAsia="標楷體" w:hint="eastAsia"/>
          <w:sz w:val="28"/>
          <w:szCs w:val="28"/>
        </w:rPr>
        <w:t>/</w:t>
      </w:r>
      <w:r w:rsidR="00850B4B">
        <w:rPr>
          <w:rFonts w:eastAsia="標楷體" w:hint="eastAsia"/>
          <w:sz w:val="28"/>
          <w:szCs w:val="28"/>
        </w:rPr>
        <w:t>中山醫學大學附設醫院</w:t>
      </w:r>
      <w:r w:rsidR="00850B4B">
        <w:rPr>
          <w:rFonts w:eastAsia="標楷體" w:hint="eastAsia"/>
          <w:sz w:val="28"/>
          <w:szCs w:val="28"/>
        </w:rPr>
        <w:t xml:space="preserve"> </w:t>
      </w:r>
      <w:r w:rsidR="00850B4B">
        <w:rPr>
          <w:rFonts w:eastAsia="標楷體" w:hint="eastAsia"/>
          <w:sz w:val="28"/>
          <w:szCs w:val="28"/>
        </w:rPr>
        <w:t>護理部</w:t>
      </w:r>
    </w:p>
    <w:p w14:paraId="33EB412B" w14:textId="77777777" w:rsidR="00FF70D8" w:rsidRPr="00B44848" w:rsidRDefault="00A940A1" w:rsidP="007D09E2">
      <w:pPr>
        <w:pStyle w:val="ae"/>
        <w:numPr>
          <w:ilvl w:val="0"/>
          <w:numId w:val="17"/>
        </w:numPr>
        <w:suppressAutoHyphens/>
        <w:spacing w:before="240"/>
        <w:ind w:leftChars="0" w:left="567" w:hanging="567"/>
        <w:rPr>
          <w:rFonts w:eastAsia="標楷體"/>
          <w:color w:val="FF0000"/>
          <w:sz w:val="28"/>
          <w:szCs w:val="28"/>
        </w:rPr>
      </w:pPr>
      <w:r w:rsidRPr="00B44848">
        <w:rPr>
          <w:rFonts w:eastAsia="標楷體"/>
          <w:sz w:val="28"/>
          <w:szCs w:val="28"/>
        </w:rPr>
        <w:t>研習費用：免費（請自備環保杯</w:t>
      </w:r>
      <w:r w:rsidR="001E48BC" w:rsidRPr="00B44848">
        <w:rPr>
          <w:rFonts w:eastAsia="標楷體"/>
          <w:sz w:val="28"/>
          <w:szCs w:val="28"/>
        </w:rPr>
        <w:t>、午餐自理</w:t>
      </w:r>
      <w:r w:rsidRPr="00B44848">
        <w:rPr>
          <w:rFonts w:eastAsia="標楷體"/>
          <w:sz w:val="28"/>
          <w:szCs w:val="28"/>
        </w:rPr>
        <w:t>）</w:t>
      </w:r>
    </w:p>
    <w:p w14:paraId="286414FB" w14:textId="77777777" w:rsidR="00FF70D8" w:rsidRPr="00B44848" w:rsidRDefault="00A940A1" w:rsidP="007D09E2">
      <w:pPr>
        <w:pStyle w:val="ae"/>
        <w:numPr>
          <w:ilvl w:val="0"/>
          <w:numId w:val="17"/>
        </w:numPr>
        <w:suppressAutoHyphens/>
        <w:spacing w:before="240"/>
        <w:ind w:leftChars="0" w:left="567" w:hanging="567"/>
        <w:rPr>
          <w:rFonts w:eastAsia="標楷體"/>
          <w:color w:val="FF0000"/>
          <w:sz w:val="28"/>
          <w:szCs w:val="28"/>
        </w:rPr>
      </w:pPr>
      <w:r w:rsidRPr="00B44848">
        <w:rPr>
          <w:rFonts w:eastAsia="標楷體"/>
          <w:sz w:val="28"/>
          <w:szCs w:val="28"/>
        </w:rPr>
        <w:t>參加人數限制：</w:t>
      </w:r>
      <w:r w:rsidR="00707EE0" w:rsidRPr="00B44848">
        <w:rPr>
          <w:rFonts w:eastAsia="標楷體"/>
          <w:sz w:val="28"/>
          <w:szCs w:val="28"/>
        </w:rPr>
        <w:t>100</w:t>
      </w:r>
      <w:r w:rsidRPr="00B44848">
        <w:rPr>
          <w:rFonts w:eastAsia="標楷體"/>
          <w:sz w:val="28"/>
          <w:szCs w:val="28"/>
        </w:rPr>
        <w:t>人</w:t>
      </w:r>
    </w:p>
    <w:p w14:paraId="6C3004ED" w14:textId="2FB0B031" w:rsidR="001E48BC" w:rsidRPr="00B44848" w:rsidRDefault="001E48BC" w:rsidP="007D09E2">
      <w:pPr>
        <w:pStyle w:val="ae"/>
        <w:numPr>
          <w:ilvl w:val="0"/>
          <w:numId w:val="17"/>
        </w:numPr>
        <w:suppressAutoHyphens/>
        <w:spacing w:before="240"/>
        <w:ind w:leftChars="0" w:left="567" w:hanging="567"/>
        <w:rPr>
          <w:rFonts w:eastAsia="標楷體"/>
          <w:color w:val="FF0000"/>
          <w:sz w:val="28"/>
          <w:szCs w:val="28"/>
        </w:rPr>
      </w:pPr>
      <w:r w:rsidRPr="00B44848">
        <w:rPr>
          <w:rFonts w:eastAsia="標楷體"/>
          <w:sz w:val="28"/>
          <w:szCs w:val="28"/>
        </w:rPr>
        <w:t>課程內容：</w:t>
      </w:r>
    </w:p>
    <w:tbl>
      <w:tblPr>
        <w:tblW w:w="0" w:type="auto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3"/>
        <w:gridCol w:w="5438"/>
        <w:gridCol w:w="2358"/>
      </w:tblGrid>
      <w:tr w:rsidR="00E82BD2" w:rsidRPr="00B44848" w14:paraId="14C53ADA" w14:textId="77777777" w:rsidTr="005B56E6">
        <w:trPr>
          <w:trHeight w:val="510"/>
        </w:trPr>
        <w:tc>
          <w:tcPr>
            <w:tcW w:w="193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33E4516" w14:textId="77777777" w:rsidR="00E82BD2" w:rsidRPr="00B44848" w:rsidRDefault="00E82BD2" w:rsidP="00FE61F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b/>
                <w:color w:val="000000"/>
                <w:sz w:val="28"/>
                <w:szCs w:val="28"/>
              </w:rPr>
              <w:t>時</w:t>
            </w:r>
            <w:r w:rsidRPr="00B44848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Pr="00B44848">
              <w:rPr>
                <w:rFonts w:eastAsia="標楷體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543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6ED600B" w14:textId="76BAFC83" w:rsidR="00E82BD2" w:rsidRPr="00B44848" w:rsidRDefault="00E82BD2" w:rsidP="00FE61F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b/>
                <w:color w:val="000000"/>
                <w:sz w:val="28"/>
                <w:szCs w:val="28"/>
              </w:rPr>
              <w:t>主</w:t>
            </w:r>
            <w:r w:rsidR="00FE61F8" w:rsidRPr="00B44848">
              <w:rPr>
                <w:rFonts w:eastAsia="標楷體"/>
                <w:color w:val="000000" w:themeColor="text1"/>
                <w:sz w:val="26"/>
                <w:szCs w:val="26"/>
              </w:rPr>
              <w:t xml:space="preserve">　</w:t>
            </w:r>
            <w:r w:rsidRPr="00B44848">
              <w:rPr>
                <w:rFonts w:eastAsia="標楷體"/>
                <w:b/>
                <w:color w:val="000000"/>
                <w:sz w:val="28"/>
                <w:szCs w:val="28"/>
              </w:rPr>
              <w:t>題</w:t>
            </w:r>
          </w:p>
        </w:tc>
        <w:tc>
          <w:tcPr>
            <w:tcW w:w="235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B8A53FF" w14:textId="77777777" w:rsidR="00E82BD2" w:rsidRPr="00B44848" w:rsidRDefault="00E82BD2" w:rsidP="00FE61F8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b/>
                <w:color w:val="000000"/>
                <w:sz w:val="28"/>
                <w:szCs w:val="28"/>
              </w:rPr>
              <w:t>主講者</w:t>
            </w:r>
          </w:p>
        </w:tc>
      </w:tr>
      <w:tr w:rsidR="00E82BD2" w:rsidRPr="00B44848" w14:paraId="35344AA6" w14:textId="77777777" w:rsidTr="005B56E6">
        <w:trPr>
          <w:trHeight w:val="510"/>
        </w:trPr>
        <w:tc>
          <w:tcPr>
            <w:tcW w:w="1933" w:type="dxa"/>
            <w:tcBorders>
              <w:top w:val="double" w:sz="12" w:space="0" w:color="auto"/>
            </w:tcBorders>
            <w:vAlign w:val="center"/>
          </w:tcPr>
          <w:p w14:paraId="6D6F6F2C" w14:textId="62C41D4F" w:rsidR="00E82BD2" w:rsidRPr="00B44848" w:rsidRDefault="00E82BD2" w:rsidP="00FE61F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08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~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08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="00AF216A" w:rsidRPr="00B44848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38" w:type="dxa"/>
            <w:tcBorders>
              <w:top w:val="double" w:sz="12" w:space="0" w:color="auto"/>
            </w:tcBorders>
            <w:vAlign w:val="center"/>
          </w:tcPr>
          <w:p w14:paraId="6708CABE" w14:textId="33E42C88" w:rsidR="00E82BD2" w:rsidRPr="00B44848" w:rsidRDefault="00E82BD2" w:rsidP="00FE61F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簽</w:t>
            </w:r>
            <w:r w:rsidR="00FE61F8" w:rsidRPr="00B44848">
              <w:rPr>
                <w:rFonts w:eastAsia="標楷體"/>
                <w:color w:val="000000"/>
                <w:sz w:val="28"/>
                <w:szCs w:val="28"/>
              </w:rPr>
              <w:t xml:space="preserve">　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到</w:t>
            </w:r>
          </w:p>
        </w:tc>
        <w:tc>
          <w:tcPr>
            <w:tcW w:w="2358" w:type="dxa"/>
            <w:tcBorders>
              <w:top w:val="double" w:sz="12" w:space="0" w:color="auto"/>
            </w:tcBorders>
            <w:vAlign w:val="center"/>
          </w:tcPr>
          <w:p w14:paraId="5756BA42" w14:textId="77777777" w:rsidR="00E82BD2" w:rsidRPr="00B44848" w:rsidRDefault="00E82BD2" w:rsidP="00FE61F8">
            <w:pPr>
              <w:snapToGrid w:val="0"/>
              <w:ind w:left="2"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護理部</w:t>
            </w:r>
          </w:p>
        </w:tc>
      </w:tr>
      <w:tr w:rsidR="00E82BD2" w:rsidRPr="00B44848" w14:paraId="21E8F2F3" w14:textId="77777777" w:rsidTr="005B56E6">
        <w:trPr>
          <w:trHeight w:val="510"/>
        </w:trPr>
        <w:tc>
          <w:tcPr>
            <w:tcW w:w="1933" w:type="dxa"/>
            <w:vAlign w:val="center"/>
          </w:tcPr>
          <w:p w14:paraId="32207F86" w14:textId="4B8E2A8A" w:rsidR="00E82BD2" w:rsidRPr="00B44848" w:rsidRDefault="00E82BD2" w:rsidP="00FE61F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="00045418" w:rsidRPr="00B44848">
              <w:rPr>
                <w:rFonts w:eastAsia="標楷體"/>
                <w:color w:val="000000"/>
                <w:sz w:val="28"/>
                <w:szCs w:val="28"/>
              </w:rPr>
              <w:t>8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~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="00C74066" w:rsidRPr="00B44848">
              <w:rPr>
                <w:rFonts w:eastAsia="標楷體"/>
                <w:color w:val="000000"/>
                <w:sz w:val="28"/>
                <w:szCs w:val="28"/>
              </w:rPr>
              <w:t>8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/>
                <w:sz w:val="28"/>
                <w:szCs w:val="28"/>
              </w:rPr>
              <w:t>5</w:t>
            </w:r>
            <w:r w:rsidR="00C74066" w:rsidRPr="00B44848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38" w:type="dxa"/>
            <w:vAlign w:val="center"/>
          </w:tcPr>
          <w:p w14:paraId="23C8FA85" w14:textId="77777777" w:rsidR="009A1412" w:rsidRPr="00B44848" w:rsidRDefault="00E82BD2" w:rsidP="00FE61F8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致歡迎詞</w:t>
            </w:r>
          </w:p>
          <w:p w14:paraId="3D8BCBEC" w14:textId="548BA99D" w:rsidR="00B57CE8" w:rsidRPr="00B44848" w:rsidRDefault="00B57CE8" w:rsidP="00FE61F8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中山醫學大學附設醫院</w:t>
            </w:r>
          </w:p>
          <w:p w14:paraId="214F8D1E" w14:textId="170D1D2B" w:rsidR="00B57CE8" w:rsidRPr="00B44848" w:rsidRDefault="00B57CE8" w:rsidP="00FE61F8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中山醫學大學附設醫院護理部</w:t>
            </w:r>
          </w:p>
          <w:p w14:paraId="4D6C82DE" w14:textId="71E7DE5A" w:rsidR="00C017F0" w:rsidRPr="00B44848" w:rsidRDefault="0013294D" w:rsidP="00FE61F8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B44848">
              <w:rPr>
                <w:rFonts w:eastAsia="標楷體"/>
                <w:color w:val="000000"/>
                <w:sz w:val="28"/>
                <w:szCs w:val="28"/>
              </w:rPr>
              <w:t>臺</w:t>
            </w:r>
            <w:proofErr w:type="gramEnd"/>
            <w:r w:rsidR="00C017F0" w:rsidRPr="00B44848">
              <w:rPr>
                <w:rFonts w:eastAsia="標楷體"/>
                <w:color w:val="000000"/>
                <w:sz w:val="28"/>
                <w:szCs w:val="28"/>
              </w:rPr>
              <w:t>中</w:t>
            </w:r>
            <w:proofErr w:type="gramStart"/>
            <w:r w:rsidR="00C017F0" w:rsidRPr="00B44848">
              <w:rPr>
                <w:rFonts w:eastAsia="標楷體"/>
                <w:color w:val="000000"/>
                <w:sz w:val="28"/>
                <w:szCs w:val="28"/>
              </w:rPr>
              <w:t>巿</w:t>
            </w:r>
            <w:proofErr w:type="gramEnd"/>
            <w:r w:rsidR="00C017F0" w:rsidRPr="00B44848">
              <w:rPr>
                <w:rFonts w:eastAsia="標楷體"/>
                <w:color w:val="000000"/>
                <w:sz w:val="28"/>
                <w:szCs w:val="28"/>
              </w:rPr>
              <w:t>護理師護士公會</w:t>
            </w:r>
          </w:p>
          <w:p w14:paraId="56E54D19" w14:textId="77777777" w:rsidR="00E82BD2" w:rsidRPr="00B44848" w:rsidRDefault="00E82BD2" w:rsidP="00FE61F8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研習會介紹</w:t>
            </w:r>
          </w:p>
        </w:tc>
        <w:tc>
          <w:tcPr>
            <w:tcW w:w="2358" w:type="dxa"/>
            <w:vAlign w:val="center"/>
          </w:tcPr>
          <w:p w14:paraId="1D1C2741" w14:textId="77777777" w:rsidR="00B57CE8" w:rsidRPr="00B44848" w:rsidRDefault="00B57CE8" w:rsidP="00FE61F8">
            <w:pPr>
              <w:snapToGrid w:val="0"/>
              <w:ind w:firstLineChars="100" w:firstLine="28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35CB98BE" w14:textId="49DC463F" w:rsidR="00C017F0" w:rsidRPr="00B44848" w:rsidRDefault="00B57CE8" w:rsidP="007D09E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詹貴川</w:t>
            </w:r>
            <w:r w:rsidR="007D09E2" w:rsidRPr="00B44848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總院長</w:t>
            </w:r>
          </w:p>
          <w:p w14:paraId="5EAF70A3" w14:textId="40197BCC" w:rsidR="00E82BD2" w:rsidRPr="00B44848" w:rsidRDefault="00D77D17" w:rsidP="00FE61F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吳姿蓉</w:t>
            </w:r>
            <w:r w:rsidR="00BF1B1F" w:rsidRPr="00B44848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="00E82BD2" w:rsidRPr="00B44848">
              <w:rPr>
                <w:rFonts w:eastAsia="標楷體"/>
                <w:color w:val="000000" w:themeColor="text1"/>
                <w:sz w:val="28"/>
                <w:szCs w:val="28"/>
              </w:rPr>
              <w:t>副院長</w:t>
            </w:r>
          </w:p>
          <w:p w14:paraId="0B80FF39" w14:textId="4662DAB3" w:rsidR="00C017F0" w:rsidRPr="00B44848" w:rsidRDefault="00C017F0" w:rsidP="00FE61F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徐逸民</w:t>
            </w:r>
            <w:r w:rsidR="00BF1B1F" w:rsidRPr="00B44848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理事長</w:t>
            </w:r>
          </w:p>
          <w:p w14:paraId="6ECBF7A9" w14:textId="0619B300" w:rsidR="00E82BD2" w:rsidRPr="00B44848" w:rsidRDefault="005B56E6" w:rsidP="007D09E2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  <w:r w:rsidRPr="007D09E2">
              <w:rPr>
                <w:rFonts w:eastAsia="標楷體"/>
                <w:color w:val="000000" w:themeColor="text1"/>
                <w:sz w:val="28"/>
                <w:szCs w:val="28"/>
              </w:rPr>
              <w:t>林霏儀</w:t>
            </w:r>
            <w:r w:rsidR="00BF1B1F" w:rsidRPr="007D09E2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Pr="007D09E2">
              <w:rPr>
                <w:rFonts w:eastAsia="標楷體"/>
                <w:color w:val="000000" w:themeColor="text1"/>
                <w:sz w:val="28"/>
                <w:szCs w:val="28"/>
              </w:rPr>
              <w:t>督導</w:t>
            </w:r>
          </w:p>
        </w:tc>
      </w:tr>
      <w:tr w:rsidR="00553D1E" w:rsidRPr="00B44848" w14:paraId="616D9EDD" w14:textId="77777777" w:rsidTr="005B56E6">
        <w:trPr>
          <w:trHeight w:val="510"/>
        </w:trPr>
        <w:tc>
          <w:tcPr>
            <w:tcW w:w="1933" w:type="dxa"/>
            <w:vAlign w:val="center"/>
          </w:tcPr>
          <w:p w14:paraId="00BD2521" w14:textId="0C83DED0" w:rsidR="00553D1E" w:rsidRPr="00B44848" w:rsidRDefault="00045418" w:rsidP="00FE61F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4848">
              <w:rPr>
                <w:rFonts w:eastAsia="標楷體"/>
                <w:sz w:val="28"/>
                <w:szCs w:val="28"/>
              </w:rPr>
              <w:t>0</w:t>
            </w:r>
            <w:r w:rsidR="00C74066" w:rsidRPr="00B44848">
              <w:rPr>
                <w:rFonts w:eastAsia="標楷體"/>
                <w:sz w:val="28"/>
                <w:szCs w:val="28"/>
              </w:rPr>
              <w:t>8</w:t>
            </w:r>
            <w:r w:rsidRPr="00B44848">
              <w:rPr>
                <w:rFonts w:eastAsia="標楷體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sz w:val="28"/>
                <w:szCs w:val="28"/>
              </w:rPr>
              <w:t>5</w:t>
            </w:r>
            <w:r w:rsidRPr="00B44848">
              <w:rPr>
                <w:rFonts w:eastAsia="標楷體"/>
                <w:sz w:val="28"/>
                <w:szCs w:val="28"/>
              </w:rPr>
              <w:t>0~10:</w:t>
            </w:r>
            <w:r w:rsidR="002D7248" w:rsidRPr="00B44848">
              <w:rPr>
                <w:rFonts w:eastAsia="標楷體"/>
                <w:sz w:val="28"/>
                <w:szCs w:val="28"/>
              </w:rPr>
              <w:t>2</w:t>
            </w:r>
            <w:r w:rsidRPr="00B44848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438" w:type="dxa"/>
            <w:vAlign w:val="center"/>
          </w:tcPr>
          <w:p w14:paraId="208C42E9" w14:textId="77777777" w:rsidR="00045418" w:rsidRDefault="005B56E6" w:rsidP="00FE61F8">
            <w:pPr>
              <w:widowControl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91E0D">
              <w:rPr>
                <w:rFonts w:eastAsia="標楷體"/>
                <w:bCs/>
                <w:sz w:val="28"/>
                <w:szCs w:val="28"/>
              </w:rPr>
              <w:t>用聲音調節神經系統</w:t>
            </w:r>
            <w:r w:rsidR="007D09E2" w:rsidRPr="00B44848">
              <w:rPr>
                <w:rFonts w:eastAsia="標楷體"/>
                <w:sz w:val="28"/>
                <w:szCs w:val="28"/>
              </w:rPr>
              <w:t>：</w:t>
            </w:r>
            <w:r w:rsidRPr="00691E0D">
              <w:rPr>
                <w:rFonts w:eastAsia="標楷體"/>
                <w:bCs/>
                <w:sz w:val="28"/>
                <w:szCs w:val="28"/>
              </w:rPr>
              <w:t>音樂舒壓與自我照顧</w:t>
            </w:r>
          </w:p>
          <w:p w14:paraId="62CA458C" w14:textId="07656F8D" w:rsidR="00646FB2" w:rsidRPr="00691E0D" w:rsidRDefault="00646FB2" w:rsidP="00FE61F8">
            <w:pPr>
              <w:widowControl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646FB2">
              <w:rPr>
                <w:rFonts w:eastAsia="標楷體" w:hint="eastAsia"/>
                <w:bCs/>
                <w:color w:val="FF0000"/>
                <w:sz w:val="28"/>
                <w:szCs w:val="28"/>
              </w:rPr>
              <w:t>(</w:t>
            </w:r>
            <w:r w:rsidRPr="00646FB2">
              <w:rPr>
                <w:rFonts w:eastAsia="標楷體" w:hint="eastAsia"/>
                <w:bCs/>
                <w:color w:val="FF0000"/>
                <w:sz w:val="28"/>
                <w:szCs w:val="28"/>
              </w:rPr>
              <w:t>專業</w:t>
            </w:r>
            <w:r w:rsidRPr="00646FB2">
              <w:rPr>
                <w:rFonts w:eastAsia="標楷體" w:hint="eastAsia"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2358" w:type="dxa"/>
            <w:vAlign w:val="center"/>
          </w:tcPr>
          <w:p w14:paraId="04DB0579" w14:textId="0FDC65F7" w:rsidR="00553D1E" w:rsidRPr="00691E0D" w:rsidRDefault="005B56E6" w:rsidP="005B56E6">
            <w:pPr>
              <w:rPr>
                <w:rFonts w:eastAsia="標楷體"/>
                <w:sz w:val="28"/>
                <w:szCs w:val="28"/>
              </w:rPr>
            </w:pPr>
            <w:r w:rsidRPr="00691E0D">
              <w:rPr>
                <w:rFonts w:eastAsia="標楷體"/>
                <w:sz w:val="28"/>
                <w:szCs w:val="28"/>
              </w:rPr>
              <w:t>黃</w:t>
            </w:r>
            <w:proofErr w:type="gramStart"/>
            <w:r w:rsidRPr="00691E0D">
              <w:rPr>
                <w:rFonts w:eastAsia="標楷體"/>
                <w:sz w:val="28"/>
                <w:szCs w:val="28"/>
              </w:rPr>
              <w:t>堉</w:t>
            </w:r>
            <w:proofErr w:type="gramEnd"/>
            <w:r w:rsidRPr="00691E0D">
              <w:rPr>
                <w:rFonts w:eastAsia="標楷體"/>
                <w:sz w:val="28"/>
                <w:szCs w:val="28"/>
              </w:rPr>
              <w:t>芳音樂治療師</w:t>
            </w:r>
          </w:p>
        </w:tc>
      </w:tr>
      <w:tr w:rsidR="00E82BD2" w:rsidRPr="00B44848" w14:paraId="7BB98F49" w14:textId="77777777" w:rsidTr="00B15D07">
        <w:trPr>
          <w:trHeight w:val="510"/>
        </w:trPr>
        <w:tc>
          <w:tcPr>
            <w:tcW w:w="1933" w:type="dxa"/>
            <w:vAlign w:val="center"/>
          </w:tcPr>
          <w:p w14:paraId="45746F0F" w14:textId="02A60539" w:rsidR="00E82BD2" w:rsidRPr="00B44848" w:rsidRDefault="00E82BD2" w:rsidP="00FE61F8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44848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~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="00D8654E" w:rsidRPr="00B44848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B44848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796" w:type="dxa"/>
            <w:gridSpan w:val="2"/>
            <w:vAlign w:val="center"/>
          </w:tcPr>
          <w:p w14:paraId="1ED56612" w14:textId="07827041" w:rsidR="00E82BD2" w:rsidRPr="00691E0D" w:rsidRDefault="00E82BD2" w:rsidP="00FE61F8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91E0D">
              <w:rPr>
                <w:rFonts w:eastAsia="標楷體"/>
                <w:b/>
                <w:iCs/>
                <w:sz w:val="28"/>
                <w:szCs w:val="28"/>
              </w:rPr>
              <w:t>休</w:t>
            </w:r>
            <w:r w:rsidR="00FE61F8" w:rsidRPr="00691E0D">
              <w:rPr>
                <w:rFonts w:eastAsia="標楷體"/>
                <w:b/>
                <w:iCs/>
                <w:sz w:val="28"/>
                <w:szCs w:val="28"/>
              </w:rPr>
              <w:t xml:space="preserve">　</w:t>
            </w:r>
            <w:r w:rsidRPr="00691E0D">
              <w:rPr>
                <w:rFonts w:eastAsia="標楷體"/>
                <w:b/>
                <w:iCs/>
                <w:sz w:val="28"/>
                <w:szCs w:val="28"/>
              </w:rPr>
              <w:t>息</w:t>
            </w:r>
          </w:p>
        </w:tc>
      </w:tr>
      <w:tr w:rsidR="00236EBD" w:rsidRPr="00B44848" w14:paraId="6FF70F0E" w14:textId="77777777" w:rsidTr="005B56E6">
        <w:trPr>
          <w:trHeight w:val="510"/>
        </w:trPr>
        <w:tc>
          <w:tcPr>
            <w:tcW w:w="1933" w:type="dxa"/>
            <w:vAlign w:val="center"/>
          </w:tcPr>
          <w:p w14:paraId="18BAE00E" w14:textId="6F0F6513" w:rsidR="00236EBD" w:rsidRPr="00B44848" w:rsidRDefault="00236EBD" w:rsidP="00FE61F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10</w:t>
            </w:r>
            <w:r w:rsidR="00D8654E" w:rsidRPr="00B44848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  <w:r w:rsidR="00D8654E" w:rsidRPr="00B4484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~</w:t>
            </w:r>
            <w:r w:rsidR="00D8654E" w:rsidRPr="00B4484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="00D8654E" w:rsidRPr="00B44848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38" w:type="dxa"/>
            <w:vAlign w:val="center"/>
          </w:tcPr>
          <w:p w14:paraId="7DDCF711" w14:textId="77777777" w:rsidR="00045418" w:rsidRDefault="005B56E6" w:rsidP="00FE61F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1E0D">
              <w:rPr>
                <w:rFonts w:eastAsia="標楷體"/>
                <w:sz w:val="28"/>
                <w:szCs w:val="28"/>
              </w:rPr>
              <w:t>職場不法侵害預防訓練與溝通</w:t>
            </w:r>
          </w:p>
          <w:p w14:paraId="2343693B" w14:textId="44B71586" w:rsidR="00646FB2" w:rsidRPr="00691E0D" w:rsidRDefault="00646FB2" w:rsidP="00FE61F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646FB2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法規</w:t>
            </w:r>
            <w:r w:rsidRPr="00646FB2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2358" w:type="dxa"/>
            <w:vAlign w:val="center"/>
          </w:tcPr>
          <w:p w14:paraId="6C28B00F" w14:textId="405B3DD4" w:rsidR="00236EBD" w:rsidRPr="00691E0D" w:rsidRDefault="005B56E6" w:rsidP="00FE61F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1E0D">
              <w:rPr>
                <w:rFonts w:eastAsia="標楷體"/>
                <w:sz w:val="28"/>
                <w:szCs w:val="28"/>
              </w:rPr>
              <w:t>侯怡岑</w:t>
            </w:r>
            <w:r w:rsidR="00BF1B1F" w:rsidRPr="00691E0D">
              <w:rPr>
                <w:rFonts w:eastAsia="標楷體"/>
                <w:sz w:val="28"/>
                <w:szCs w:val="28"/>
              </w:rPr>
              <w:t xml:space="preserve">　</w:t>
            </w:r>
            <w:r w:rsidR="00F50C04" w:rsidRPr="00691E0D">
              <w:rPr>
                <w:rFonts w:eastAsia="標楷體"/>
                <w:sz w:val="28"/>
                <w:szCs w:val="28"/>
              </w:rPr>
              <w:t>主任</w:t>
            </w:r>
          </w:p>
        </w:tc>
      </w:tr>
      <w:tr w:rsidR="003D41B4" w:rsidRPr="00B44848" w14:paraId="47C6D340" w14:textId="77777777" w:rsidTr="00B15D07">
        <w:trPr>
          <w:trHeight w:val="510"/>
        </w:trPr>
        <w:tc>
          <w:tcPr>
            <w:tcW w:w="1933" w:type="dxa"/>
            <w:vAlign w:val="center"/>
          </w:tcPr>
          <w:p w14:paraId="1C995D7B" w14:textId="2395B91B" w:rsidR="003D41B4" w:rsidRPr="00B44848" w:rsidRDefault="00160F31" w:rsidP="00FE61F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0 ~ 1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796" w:type="dxa"/>
            <w:gridSpan w:val="2"/>
            <w:vAlign w:val="center"/>
          </w:tcPr>
          <w:p w14:paraId="28C5CFEF" w14:textId="33B35C3D" w:rsidR="003D41B4" w:rsidRPr="00691E0D" w:rsidRDefault="003D41B4" w:rsidP="00FE61F8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91E0D">
              <w:rPr>
                <w:rFonts w:eastAsia="標楷體"/>
                <w:bCs/>
                <w:sz w:val="28"/>
                <w:szCs w:val="28"/>
              </w:rPr>
              <w:t>午</w:t>
            </w:r>
            <w:r w:rsidR="00FE61F8" w:rsidRPr="00691E0D">
              <w:rPr>
                <w:rFonts w:eastAsia="標楷體"/>
                <w:bCs/>
                <w:sz w:val="28"/>
                <w:szCs w:val="28"/>
              </w:rPr>
              <w:t xml:space="preserve">　</w:t>
            </w:r>
            <w:r w:rsidRPr="00691E0D">
              <w:rPr>
                <w:rFonts w:eastAsia="標楷體"/>
                <w:bCs/>
                <w:sz w:val="28"/>
                <w:szCs w:val="28"/>
              </w:rPr>
              <w:t>餐</w:t>
            </w:r>
          </w:p>
        </w:tc>
      </w:tr>
      <w:tr w:rsidR="003D41B4" w:rsidRPr="00B44848" w14:paraId="6924EE0A" w14:textId="77777777" w:rsidTr="005B56E6">
        <w:trPr>
          <w:trHeight w:val="510"/>
        </w:trPr>
        <w:tc>
          <w:tcPr>
            <w:tcW w:w="1933" w:type="dxa"/>
            <w:vAlign w:val="center"/>
          </w:tcPr>
          <w:p w14:paraId="1DC9BC33" w14:textId="3A52CCD3" w:rsidR="003D41B4" w:rsidRPr="00B44848" w:rsidRDefault="00160F31" w:rsidP="00FE61F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2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0 ~ 13: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38" w:type="dxa"/>
            <w:vAlign w:val="center"/>
          </w:tcPr>
          <w:p w14:paraId="5F45AF64" w14:textId="0BEC1B01" w:rsidR="003D41B4" w:rsidRPr="00691E0D" w:rsidRDefault="00160F31" w:rsidP="00FE61F8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91E0D">
              <w:rPr>
                <w:rFonts w:eastAsia="標楷體"/>
                <w:sz w:val="28"/>
                <w:szCs w:val="28"/>
              </w:rPr>
              <w:t>簽</w:t>
            </w:r>
            <w:r w:rsidR="00FE61F8" w:rsidRPr="00691E0D">
              <w:rPr>
                <w:rFonts w:eastAsia="標楷體"/>
                <w:sz w:val="28"/>
                <w:szCs w:val="28"/>
              </w:rPr>
              <w:t xml:space="preserve">　</w:t>
            </w:r>
            <w:r w:rsidRPr="00691E0D">
              <w:rPr>
                <w:rFonts w:eastAsia="標楷體"/>
                <w:sz w:val="28"/>
                <w:szCs w:val="28"/>
              </w:rPr>
              <w:t>到</w:t>
            </w:r>
          </w:p>
        </w:tc>
        <w:tc>
          <w:tcPr>
            <w:tcW w:w="2358" w:type="dxa"/>
            <w:vAlign w:val="center"/>
          </w:tcPr>
          <w:p w14:paraId="0F667862" w14:textId="0A540D92" w:rsidR="003D41B4" w:rsidRPr="00691E0D" w:rsidRDefault="00160F31" w:rsidP="00FE61F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1E0D">
              <w:rPr>
                <w:rFonts w:eastAsia="標楷體"/>
                <w:sz w:val="28"/>
                <w:szCs w:val="28"/>
              </w:rPr>
              <w:t>護理部</w:t>
            </w:r>
          </w:p>
        </w:tc>
      </w:tr>
      <w:tr w:rsidR="00160F31" w:rsidRPr="00B44848" w14:paraId="7E53146E" w14:textId="77777777" w:rsidTr="005B56E6">
        <w:trPr>
          <w:trHeight w:val="510"/>
        </w:trPr>
        <w:tc>
          <w:tcPr>
            <w:tcW w:w="1933" w:type="dxa"/>
            <w:vAlign w:val="center"/>
          </w:tcPr>
          <w:p w14:paraId="40B5FC04" w14:textId="65501F8F" w:rsidR="00160F31" w:rsidRPr="00B44848" w:rsidRDefault="00160F31" w:rsidP="00FE61F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B44848">
              <w:rPr>
                <w:rFonts w:eastAsia="標楷體"/>
                <w:sz w:val="28"/>
                <w:szCs w:val="28"/>
              </w:rPr>
              <w:t>13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:</w:t>
            </w:r>
            <w:r w:rsidR="002D7248" w:rsidRPr="00B44848">
              <w:rPr>
                <w:rFonts w:eastAsia="標楷體"/>
                <w:color w:val="000000" w:themeColor="text1"/>
                <w:sz w:val="28"/>
                <w:szCs w:val="28"/>
              </w:rPr>
              <w:t>3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0 ~ 15:</w:t>
            </w:r>
            <w:r w:rsidR="00CB682A" w:rsidRPr="00B4484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  <w:r w:rsidRPr="00B44848">
              <w:rPr>
                <w:rFonts w:eastAsia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38" w:type="dxa"/>
            <w:vAlign w:val="center"/>
          </w:tcPr>
          <w:p w14:paraId="70FCC2ED" w14:textId="77777777" w:rsidR="00160F31" w:rsidRDefault="00691E0D" w:rsidP="00FE61F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1E0D">
              <w:rPr>
                <w:rFonts w:eastAsia="標楷體" w:hint="eastAsia"/>
                <w:sz w:val="28"/>
                <w:szCs w:val="28"/>
              </w:rPr>
              <w:t>護理職場性別平權與自我肯定</w:t>
            </w:r>
          </w:p>
          <w:p w14:paraId="20920451" w14:textId="6537396F" w:rsidR="00646FB2" w:rsidRPr="00691E0D" w:rsidRDefault="00646FB2" w:rsidP="00FE61F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646FB2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646FB2">
              <w:rPr>
                <w:rFonts w:eastAsia="標楷體" w:hint="eastAsia"/>
                <w:color w:val="FF0000"/>
                <w:sz w:val="28"/>
                <w:szCs w:val="28"/>
              </w:rPr>
              <w:t>性別</w:t>
            </w:r>
            <w:r w:rsidRPr="00646FB2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2358" w:type="dxa"/>
            <w:vAlign w:val="center"/>
          </w:tcPr>
          <w:p w14:paraId="1CBC4941" w14:textId="0D3C0725" w:rsidR="00160F31" w:rsidRPr="00691E0D" w:rsidRDefault="005B56E6" w:rsidP="00FE61F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王</w:t>
            </w:r>
            <w:proofErr w:type="gramStart"/>
            <w:r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郁</w:t>
            </w:r>
            <w:proofErr w:type="gramEnd"/>
            <w:r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茗</w:t>
            </w:r>
            <w:r w:rsidR="00BF1B1F"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="00F05838"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副教授</w:t>
            </w:r>
          </w:p>
        </w:tc>
      </w:tr>
      <w:tr w:rsidR="00923A9C" w:rsidRPr="00B44848" w14:paraId="33BC64C5" w14:textId="77777777" w:rsidTr="00B15D07">
        <w:trPr>
          <w:trHeight w:val="510"/>
        </w:trPr>
        <w:tc>
          <w:tcPr>
            <w:tcW w:w="1933" w:type="dxa"/>
            <w:vAlign w:val="center"/>
          </w:tcPr>
          <w:p w14:paraId="1F70A989" w14:textId="1DD5B249" w:rsidR="00923A9C" w:rsidRPr="00B44848" w:rsidRDefault="00B15D07" w:rsidP="00B15D0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4848">
              <w:rPr>
                <w:rFonts w:eastAsia="標楷體"/>
                <w:sz w:val="28"/>
                <w:szCs w:val="28"/>
              </w:rPr>
              <w:t>15:00</w:t>
            </w:r>
            <w:r w:rsidR="00923A9C" w:rsidRPr="00B44848">
              <w:rPr>
                <w:rFonts w:eastAsia="標楷體"/>
                <w:sz w:val="28"/>
                <w:szCs w:val="28"/>
              </w:rPr>
              <w:t xml:space="preserve"> ~15:10</w:t>
            </w:r>
          </w:p>
        </w:tc>
        <w:tc>
          <w:tcPr>
            <w:tcW w:w="7796" w:type="dxa"/>
            <w:gridSpan w:val="2"/>
            <w:vAlign w:val="center"/>
          </w:tcPr>
          <w:p w14:paraId="5ADEE322" w14:textId="3CDE81CD" w:rsidR="00923A9C" w:rsidRPr="00691E0D" w:rsidRDefault="00923A9C" w:rsidP="00FE61F8">
            <w:pPr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91E0D">
              <w:rPr>
                <w:rFonts w:eastAsia="標楷體"/>
                <w:b/>
                <w:bCs/>
                <w:sz w:val="28"/>
                <w:szCs w:val="28"/>
                <w:u w:color="FF0000"/>
                <w:lang w:val="zh-TW"/>
              </w:rPr>
              <w:t>休　息</w:t>
            </w:r>
          </w:p>
        </w:tc>
      </w:tr>
      <w:tr w:rsidR="00414B8E" w:rsidRPr="00B44848" w14:paraId="29CAF326" w14:textId="77777777" w:rsidTr="005B56E6">
        <w:trPr>
          <w:trHeight w:val="510"/>
        </w:trPr>
        <w:tc>
          <w:tcPr>
            <w:tcW w:w="1933" w:type="dxa"/>
            <w:vAlign w:val="center"/>
          </w:tcPr>
          <w:p w14:paraId="66BECD0A" w14:textId="68FC0702" w:rsidR="00414B8E" w:rsidRPr="00B44848" w:rsidRDefault="00CB682A" w:rsidP="00FE61F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4848">
              <w:rPr>
                <w:rFonts w:eastAsia="標楷體"/>
                <w:sz w:val="28"/>
                <w:szCs w:val="28"/>
              </w:rPr>
              <w:t>15:10</w:t>
            </w:r>
            <w:r w:rsidR="00292BC1" w:rsidRPr="00B44848">
              <w:rPr>
                <w:rFonts w:eastAsia="標楷體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sz w:val="28"/>
                <w:szCs w:val="28"/>
              </w:rPr>
              <w:t>~</w:t>
            </w:r>
            <w:r w:rsidR="00292BC1" w:rsidRPr="00B44848">
              <w:rPr>
                <w:rFonts w:eastAsia="標楷體"/>
                <w:sz w:val="28"/>
                <w:szCs w:val="28"/>
              </w:rPr>
              <w:t xml:space="preserve"> </w:t>
            </w:r>
            <w:r w:rsidRPr="00B44848">
              <w:rPr>
                <w:rFonts w:eastAsia="標楷體"/>
                <w:sz w:val="28"/>
                <w:szCs w:val="28"/>
              </w:rPr>
              <w:t>16:00</w:t>
            </w:r>
          </w:p>
        </w:tc>
        <w:tc>
          <w:tcPr>
            <w:tcW w:w="5438" w:type="dxa"/>
            <w:vAlign w:val="center"/>
          </w:tcPr>
          <w:p w14:paraId="19AA898B" w14:textId="77777777" w:rsidR="00414B8E" w:rsidRDefault="00691E0D" w:rsidP="00FE61F8">
            <w:pPr>
              <w:jc w:val="center"/>
              <w:rPr>
                <w:rFonts w:eastAsia="標楷體"/>
                <w:sz w:val="28"/>
                <w:szCs w:val="28"/>
                <w:u w:color="FF0000"/>
                <w:lang w:val="zh-TW"/>
              </w:rPr>
            </w:pPr>
            <w:r w:rsidRPr="00691E0D">
              <w:rPr>
                <w:rFonts w:eastAsia="標楷體" w:hint="eastAsia"/>
                <w:sz w:val="28"/>
                <w:szCs w:val="28"/>
                <w:u w:color="FF0000"/>
                <w:lang w:val="zh-TW"/>
              </w:rPr>
              <w:t>護理職場性平法規與性騷擾防治</w:t>
            </w:r>
          </w:p>
          <w:p w14:paraId="40CCD924" w14:textId="6BDC3525" w:rsidR="00646FB2" w:rsidRPr="00691E0D" w:rsidRDefault="00646FB2" w:rsidP="00FE61F8">
            <w:pPr>
              <w:jc w:val="center"/>
              <w:rPr>
                <w:rFonts w:eastAsia="標楷體" w:hint="eastAsia"/>
                <w:sz w:val="28"/>
                <w:szCs w:val="28"/>
                <w:u w:color="FF0000"/>
                <w:lang w:val="zh-TW"/>
              </w:rPr>
            </w:pPr>
            <w:r w:rsidRPr="00646FB2">
              <w:rPr>
                <w:rFonts w:eastAsia="標楷體" w:hint="eastAsia"/>
                <w:color w:val="FF0000"/>
                <w:sz w:val="28"/>
                <w:szCs w:val="28"/>
                <w:u w:color="FF0000"/>
                <w:lang w:val="zh-TW"/>
              </w:rPr>
              <w:t>(</w:t>
            </w:r>
            <w:r w:rsidRPr="00646FB2">
              <w:rPr>
                <w:rFonts w:eastAsia="標楷體" w:hint="eastAsia"/>
                <w:color w:val="FF0000"/>
                <w:sz w:val="28"/>
                <w:szCs w:val="28"/>
                <w:u w:color="FF0000"/>
                <w:lang w:val="zh-TW"/>
              </w:rPr>
              <w:t>法規</w:t>
            </w:r>
            <w:r w:rsidRPr="00646FB2">
              <w:rPr>
                <w:rFonts w:eastAsia="標楷體" w:hint="eastAsia"/>
                <w:color w:val="FF0000"/>
                <w:sz w:val="28"/>
                <w:szCs w:val="28"/>
                <w:u w:color="FF0000"/>
                <w:lang w:val="zh-TW"/>
              </w:rPr>
              <w:t>)</w:t>
            </w:r>
          </w:p>
        </w:tc>
        <w:tc>
          <w:tcPr>
            <w:tcW w:w="2358" w:type="dxa"/>
            <w:vAlign w:val="center"/>
          </w:tcPr>
          <w:p w14:paraId="0DB3121F" w14:textId="5B2324C8" w:rsidR="00414B8E" w:rsidRPr="00691E0D" w:rsidRDefault="005B56E6" w:rsidP="00FE61F8">
            <w:pPr>
              <w:jc w:val="center"/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王</w:t>
            </w:r>
            <w:proofErr w:type="gramStart"/>
            <w:r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郁</w:t>
            </w:r>
            <w:proofErr w:type="gramEnd"/>
            <w:r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茗</w:t>
            </w:r>
            <w:r w:rsidR="00BF1B1F"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="00F05838" w:rsidRPr="00691E0D">
              <w:rPr>
                <w:rFonts w:eastAsia="標楷體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副教授</w:t>
            </w:r>
          </w:p>
        </w:tc>
      </w:tr>
      <w:tr w:rsidR="00A338A9" w:rsidRPr="00B44848" w14:paraId="47969BB1" w14:textId="77777777" w:rsidTr="005B56E6">
        <w:trPr>
          <w:trHeight w:val="510"/>
        </w:trPr>
        <w:tc>
          <w:tcPr>
            <w:tcW w:w="1933" w:type="dxa"/>
            <w:vAlign w:val="center"/>
          </w:tcPr>
          <w:p w14:paraId="44209431" w14:textId="645505A9" w:rsidR="00A338A9" w:rsidRPr="00B44848" w:rsidRDefault="00A91FF9" w:rsidP="00FE61F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44848">
              <w:rPr>
                <w:rFonts w:eastAsia="標楷體"/>
                <w:sz w:val="28"/>
                <w:szCs w:val="28"/>
              </w:rPr>
              <w:lastRenderedPageBreak/>
              <w:t>1</w:t>
            </w:r>
            <w:r w:rsidR="00CB682A" w:rsidRPr="00B44848">
              <w:rPr>
                <w:rFonts w:eastAsia="標楷體"/>
                <w:sz w:val="28"/>
                <w:szCs w:val="28"/>
              </w:rPr>
              <w:t>6</w:t>
            </w:r>
            <w:r w:rsidRPr="00B44848">
              <w:rPr>
                <w:rFonts w:eastAsia="標楷體"/>
                <w:sz w:val="28"/>
                <w:szCs w:val="28"/>
              </w:rPr>
              <w:t>:</w:t>
            </w:r>
            <w:r w:rsidR="00CB682A" w:rsidRPr="00B44848">
              <w:rPr>
                <w:rFonts w:eastAsia="標楷體"/>
                <w:sz w:val="28"/>
                <w:szCs w:val="28"/>
              </w:rPr>
              <w:t>0</w:t>
            </w:r>
            <w:r w:rsidRPr="00B44848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438" w:type="dxa"/>
            <w:vAlign w:val="center"/>
          </w:tcPr>
          <w:p w14:paraId="30E20141" w14:textId="63C38C51" w:rsidR="00A338A9" w:rsidRPr="00B44848" w:rsidRDefault="00A91FF9" w:rsidP="00FE61F8">
            <w:pPr>
              <w:jc w:val="center"/>
              <w:rPr>
                <w:rFonts w:eastAsia="標楷體"/>
                <w:sz w:val="28"/>
                <w:szCs w:val="28"/>
                <w:u w:color="FF0000"/>
                <w:lang w:val="zh-TW"/>
              </w:rPr>
            </w:pPr>
            <w:r w:rsidRPr="00B44848">
              <w:rPr>
                <w:rFonts w:eastAsia="標楷體"/>
                <w:sz w:val="28"/>
                <w:szCs w:val="28"/>
                <w:u w:color="FF0000"/>
                <w:lang w:val="zh-TW"/>
              </w:rPr>
              <w:t>簽退</w:t>
            </w:r>
          </w:p>
        </w:tc>
        <w:tc>
          <w:tcPr>
            <w:tcW w:w="2358" w:type="dxa"/>
            <w:vAlign w:val="center"/>
          </w:tcPr>
          <w:p w14:paraId="6956F234" w14:textId="64AA83C7" w:rsidR="00A338A9" w:rsidRPr="00B44848" w:rsidRDefault="00CB682A" w:rsidP="00FE61F8">
            <w:pPr>
              <w:jc w:val="center"/>
              <w:rPr>
                <w:rFonts w:eastAsia="標楷體"/>
                <w:color w:val="000000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44848">
              <w:rPr>
                <w:rFonts w:eastAsia="標楷體"/>
                <w:color w:val="000000"/>
                <w:kern w:val="0"/>
                <w:sz w:val="28"/>
                <w:szCs w:val="28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護理部</w:t>
            </w:r>
          </w:p>
        </w:tc>
      </w:tr>
    </w:tbl>
    <w:p w14:paraId="2B978220" w14:textId="62316546" w:rsidR="0013294D" w:rsidRPr="00B44848" w:rsidRDefault="00E82BD2" w:rsidP="007D09E2">
      <w:pPr>
        <w:pStyle w:val="ae"/>
        <w:numPr>
          <w:ilvl w:val="0"/>
          <w:numId w:val="6"/>
        </w:numPr>
        <w:adjustRightInd w:val="0"/>
        <w:spacing w:beforeLines="50" w:before="120" w:afterLines="50" w:after="120" w:line="276" w:lineRule="auto"/>
        <w:ind w:leftChars="0"/>
        <w:rPr>
          <w:rFonts w:eastAsia="標楷體"/>
          <w:color w:val="FF0000"/>
          <w:sz w:val="28"/>
          <w:szCs w:val="28"/>
        </w:rPr>
      </w:pPr>
      <w:r w:rsidRPr="00B44848">
        <w:rPr>
          <w:rFonts w:eastAsia="標楷體"/>
          <w:color w:val="000000"/>
          <w:sz w:val="28"/>
          <w:szCs w:val="28"/>
        </w:rPr>
        <w:t>主講者簡介</w:t>
      </w:r>
      <w:r w:rsidR="0090745A" w:rsidRPr="00B44848">
        <w:rPr>
          <w:rFonts w:eastAsia="標楷體"/>
          <w:color w:val="000000"/>
          <w:sz w:val="28"/>
          <w:szCs w:val="28"/>
        </w:rPr>
        <w:t>（</w:t>
      </w:r>
      <w:r w:rsidR="00314D67" w:rsidRPr="00B44848">
        <w:rPr>
          <w:rFonts w:eastAsia="標楷體"/>
          <w:color w:val="000000"/>
          <w:sz w:val="28"/>
          <w:szCs w:val="28"/>
        </w:rPr>
        <w:t>依</w:t>
      </w:r>
      <w:r w:rsidR="00D82BDD" w:rsidRPr="00B44848">
        <w:rPr>
          <w:rFonts w:eastAsia="標楷體"/>
          <w:color w:val="000000"/>
          <w:sz w:val="28"/>
          <w:szCs w:val="28"/>
        </w:rPr>
        <w:t>課程順序排列</w:t>
      </w:r>
      <w:r w:rsidR="0090745A" w:rsidRPr="00B44848">
        <w:rPr>
          <w:rFonts w:eastAsia="標楷體"/>
          <w:color w:val="000000"/>
          <w:sz w:val="28"/>
          <w:szCs w:val="28"/>
        </w:rPr>
        <w:t>）</w:t>
      </w:r>
    </w:p>
    <w:p w14:paraId="5D65508C" w14:textId="3BB2528F" w:rsidR="004475DF" w:rsidRPr="00B44848" w:rsidRDefault="004475DF" w:rsidP="007D09E2">
      <w:pPr>
        <w:pStyle w:val="ae"/>
        <w:adjustRightInd w:val="0"/>
        <w:spacing w:before="120" w:after="120" w:line="276" w:lineRule="auto"/>
        <w:ind w:leftChars="0" w:left="397"/>
        <w:rPr>
          <w:rFonts w:eastAsia="標楷體"/>
          <w:bCs/>
          <w:color w:val="000000" w:themeColor="text1"/>
          <w:sz w:val="28"/>
          <w:szCs w:val="26"/>
        </w:rPr>
      </w:pPr>
      <w:r w:rsidRPr="00B44848">
        <w:rPr>
          <w:rFonts w:eastAsia="標楷體"/>
          <w:b/>
          <w:color w:val="000000" w:themeColor="text1"/>
          <w:sz w:val="28"/>
          <w:szCs w:val="26"/>
        </w:rPr>
        <w:t>詹貴川</w:t>
      </w:r>
      <w:r w:rsidR="007D09E2" w:rsidRPr="00B44848">
        <w:rPr>
          <w:rFonts w:eastAsia="標楷體"/>
          <w:color w:val="000000" w:themeColor="text1"/>
          <w:sz w:val="28"/>
          <w:szCs w:val="26"/>
        </w:rPr>
        <w:t xml:space="preserve">　</w:t>
      </w:r>
      <w:r w:rsidRPr="00B44848">
        <w:rPr>
          <w:rFonts w:eastAsia="標楷體"/>
          <w:bCs/>
          <w:color w:val="000000" w:themeColor="text1"/>
          <w:sz w:val="28"/>
          <w:szCs w:val="26"/>
        </w:rPr>
        <w:t>中山醫學大學附設醫院總</w:t>
      </w:r>
      <w:proofErr w:type="gramStart"/>
      <w:r w:rsidRPr="00B44848">
        <w:rPr>
          <w:rFonts w:eastAsia="標楷體"/>
          <w:bCs/>
          <w:color w:val="000000" w:themeColor="text1"/>
          <w:sz w:val="28"/>
          <w:szCs w:val="26"/>
        </w:rPr>
        <w:t>院</w:t>
      </w:r>
      <w:proofErr w:type="gramEnd"/>
      <w:r w:rsidRPr="00B44848">
        <w:rPr>
          <w:rFonts w:eastAsia="標楷體"/>
          <w:bCs/>
          <w:color w:val="000000" w:themeColor="text1"/>
          <w:sz w:val="28"/>
          <w:szCs w:val="26"/>
        </w:rPr>
        <w:t>院長</w:t>
      </w:r>
    </w:p>
    <w:p w14:paraId="4282C067" w14:textId="11F0C940" w:rsidR="00C017F0" w:rsidRPr="007D09E2" w:rsidRDefault="0058588B" w:rsidP="007D09E2">
      <w:pPr>
        <w:pStyle w:val="ae"/>
        <w:adjustRightInd w:val="0"/>
        <w:spacing w:before="120" w:after="120" w:line="276" w:lineRule="auto"/>
        <w:ind w:leftChars="0" w:left="397"/>
        <w:rPr>
          <w:rFonts w:eastAsia="標楷體"/>
          <w:sz w:val="28"/>
          <w:szCs w:val="26"/>
        </w:rPr>
      </w:pPr>
      <w:r w:rsidRPr="007D09E2">
        <w:rPr>
          <w:rFonts w:eastAsia="標楷體"/>
          <w:b/>
          <w:sz w:val="28"/>
          <w:szCs w:val="26"/>
        </w:rPr>
        <w:t>吳姿蓉</w:t>
      </w:r>
      <w:r w:rsidR="00FE61F8" w:rsidRPr="007D09E2">
        <w:rPr>
          <w:rFonts w:eastAsia="標楷體"/>
          <w:sz w:val="28"/>
          <w:szCs w:val="26"/>
        </w:rPr>
        <w:t xml:space="preserve">　</w:t>
      </w:r>
      <w:r w:rsidR="00E82BD2" w:rsidRPr="007D09E2">
        <w:rPr>
          <w:rFonts w:eastAsia="標楷體"/>
          <w:sz w:val="28"/>
          <w:szCs w:val="26"/>
        </w:rPr>
        <w:t>中山醫學大學附設醫院副院長</w:t>
      </w:r>
      <w:r w:rsidR="00F103BC" w:rsidRPr="007D09E2">
        <w:rPr>
          <w:rFonts w:eastAsia="標楷體"/>
          <w:sz w:val="28"/>
          <w:szCs w:val="26"/>
        </w:rPr>
        <w:t>、</w:t>
      </w:r>
      <w:proofErr w:type="gramStart"/>
      <w:r w:rsidR="009E77A5" w:rsidRPr="007D09E2">
        <w:rPr>
          <w:rFonts w:eastAsia="標楷體"/>
          <w:sz w:val="28"/>
          <w:szCs w:val="26"/>
        </w:rPr>
        <w:t>臺</w:t>
      </w:r>
      <w:proofErr w:type="gramEnd"/>
      <w:r w:rsidR="00C017F0" w:rsidRPr="007D09E2">
        <w:rPr>
          <w:rFonts w:eastAsia="標楷體"/>
          <w:sz w:val="28"/>
          <w:szCs w:val="26"/>
        </w:rPr>
        <w:t>中市護理師護士公會</w:t>
      </w:r>
      <w:r w:rsidR="009E77A5" w:rsidRPr="007D09E2">
        <w:rPr>
          <w:rFonts w:eastAsia="標楷體"/>
          <w:sz w:val="28"/>
          <w:szCs w:val="26"/>
        </w:rPr>
        <w:t>常務</w:t>
      </w:r>
      <w:r w:rsidR="00C017F0" w:rsidRPr="007D09E2">
        <w:rPr>
          <w:rFonts w:eastAsia="標楷體"/>
          <w:sz w:val="28"/>
          <w:szCs w:val="26"/>
        </w:rPr>
        <w:t>理事</w:t>
      </w:r>
    </w:p>
    <w:p w14:paraId="2D1C03F0" w14:textId="05297797" w:rsidR="000A1C31" w:rsidRPr="007D09E2" w:rsidRDefault="00C017F0" w:rsidP="007D09E2">
      <w:pPr>
        <w:adjustRightInd w:val="0"/>
        <w:spacing w:before="120" w:after="120" w:line="276" w:lineRule="auto"/>
        <w:ind w:left="397"/>
        <w:rPr>
          <w:rFonts w:eastAsia="標楷體"/>
          <w:sz w:val="28"/>
          <w:szCs w:val="26"/>
        </w:rPr>
      </w:pPr>
      <w:r w:rsidRPr="007D09E2">
        <w:rPr>
          <w:rFonts w:eastAsia="標楷體"/>
          <w:b/>
          <w:sz w:val="28"/>
          <w:szCs w:val="26"/>
        </w:rPr>
        <w:t>徐逸民</w:t>
      </w:r>
      <w:r w:rsidR="00FE61F8" w:rsidRPr="007D09E2">
        <w:rPr>
          <w:rFonts w:eastAsia="標楷體"/>
          <w:b/>
          <w:sz w:val="28"/>
          <w:szCs w:val="26"/>
        </w:rPr>
        <w:t xml:space="preserve">　</w:t>
      </w:r>
      <w:proofErr w:type="gramStart"/>
      <w:r w:rsidR="0013294D" w:rsidRPr="007D09E2">
        <w:rPr>
          <w:rFonts w:eastAsia="標楷體"/>
          <w:bCs/>
          <w:sz w:val="28"/>
          <w:szCs w:val="26"/>
        </w:rPr>
        <w:t>臺</w:t>
      </w:r>
      <w:proofErr w:type="gramEnd"/>
      <w:r w:rsidRPr="007D09E2">
        <w:rPr>
          <w:rFonts w:eastAsia="標楷體"/>
          <w:sz w:val="28"/>
          <w:szCs w:val="26"/>
        </w:rPr>
        <w:t>中市護理師護士公會理事長、中國醫藥大學附設醫院護理部主任</w:t>
      </w:r>
    </w:p>
    <w:p w14:paraId="0FAC5F07" w14:textId="3EED2353" w:rsidR="0040474E" w:rsidRPr="007D09E2" w:rsidRDefault="0040474E" w:rsidP="007D09E2">
      <w:pPr>
        <w:adjustRightInd w:val="0"/>
        <w:spacing w:before="120" w:after="120" w:line="276" w:lineRule="auto"/>
        <w:ind w:left="397"/>
        <w:rPr>
          <w:rFonts w:eastAsia="標楷體"/>
          <w:sz w:val="28"/>
          <w:szCs w:val="26"/>
        </w:rPr>
      </w:pPr>
      <w:r w:rsidRPr="007D09E2">
        <w:rPr>
          <w:rFonts w:eastAsia="標楷體"/>
          <w:b/>
          <w:bCs/>
          <w:sz w:val="28"/>
          <w:szCs w:val="26"/>
        </w:rPr>
        <w:t>林霏儀</w:t>
      </w:r>
      <w:r w:rsidR="00FE61F8" w:rsidRPr="007D09E2">
        <w:rPr>
          <w:rFonts w:eastAsia="標楷體"/>
          <w:b/>
          <w:bCs/>
          <w:sz w:val="28"/>
          <w:szCs w:val="26"/>
        </w:rPr>
        <w:t xml:space="preserve">　</w:t>
      </w:r>
      <w:bookmarkStart w:id="0" w:name="_Hlk231397647"/>
      <w:r w:rsidRPr="007D09E2">
        <w:rPr>
          <w:rFonts w:eastAsia="標楷體"/>
          <w:sz w:val="28"/>
          <w:szCs w:val="26"/>
        </w:rPr>
        <w:t>中山醫學大學附設醫院</w:t>
      </w:r>
      <w:bookmarkEnd w:id="0"/>
      <w:r w:rsidRPr="007D09E2">
        <w:rPr>
          <w:rFonts w:eastAsia="標楷體"/>
          <w:sz w:val="28"/>
          <w:szCs w:val="26"/>
        </w:rPr>
        <w:t>護理部督導、</w:t>
      </w:r>
      <w:proofErr w:type="gramStart"/>
      <w:r w:rsidRPr="007D09E2">
        <w:rPr>
          <w:rFonts w:eastAsia="標楷體"/>
          <w:sz w:val="28"/>
          <w:szCs w:val="26"/>
        </w:rPr>
        <w:t>臺</w:t>
      </w:r>
      <w:proofErr w:type="gramEnd"/>
      <w:r w:rsidRPr="007D09E2">
        <w:rPr>
          <w:rFonts w:eastAsia="標楷體"/>
          <w:sz w:val="28"/>
          <w:szCs w:val="26"/>
        </w:rPr>
        <w:t>中市護理師護士公會監事</w:t>
      </w:r>
    </w:p>
    <w:p w14:paraId="45D7C181" w14:textId="6B5C8797" w:rsidR="00684844" w:rsidRPr="007D09E2" w:rsidRDefault="0040474E" w:rsidP="007D09E2">
      <w:pPr>
        <w:adjustRightInd w:val="0"/>
        <w:spacing w:before="120" w:after="120" w:line="276" w:lineRule="auto"/>
        <w:ind w:left="397"/>
        <w:rPr>
          <w:rFonts w:eastAsia="標楷體"/>
          <w:b/>
          <w:sz w:val="28"/>
          <w:szCs w:val="26"/>
        </w:rPr>
      </w:pPr>
      <w:r w:rsidRPr="007D09E2">
        <w:rPr>
          <w:rFonts w:eastAsia="標楷體"/>
          <w:b/>
          <w:sz w:val="28"/>
          <w:szCs w:val="26"/>
        </w:rPr>
        <w:t>黃</w:t>
      </w:r>
      <w:proofErr w:type="gramStart"/>
      <w:r w:rsidRPr="007D09E2">
        <w:rPr>
          <w:rFonts w:eastAsia="標楷體"/>
          <w:b/>
          <w:sz w:val="28"/>
          <w:szCs w:val="26"/>
        </w:rPr>
        <w:t>堉</w:t>
      </w:r>
      <w:proofErr w:type="gramEnd"/>
      <w:r w:rsidRPr="007D09E2">
        <w:rPr>
          <w:rFonts w:eastAsia="標楷體"/>
          <w:b/>
          <w:sz w:val="28"/>
          <w:szCs w:val="26"/>
        </w:rPr>
        <w:t>芳</w:t>
      </w:r>
      <w:r w:rsidR="00FE61F8" w:rsidRPr="007D09E2">
        <w:rPr>
          <w:rFonts w:eastAsia="標楷體"/>
          <w:b/>
          <w:sz w:val="28"/>
          <w:szCs w:val="26"/>
        </w:rPr>
        <w:t xml:space="preserve">　</w:t>
      </w:r>
      <w:proofErr w:type="gramStart"/>
      <w:r w:rsidRPr="007D09E2">
        <w:rPr>
          <w:rFonts w:eastAsia="標楷體"/>
          <w:sz w:val="28"/>
          <w:szCs w:val="26"/>
        </w:rPr>
        <w:t>教育部部定講師</w:t>
      </w:r>
      <w:proofErr w:type="gramEnd"/>
      <w:r w:rsidRPr="007D09E2">
        <w:rPr>
          <w:rFonts w:eastAsia="標楷體"/>
          <w:sz w:val="28"/>
          <w:szCs w:val="26"/>
        </w:rPr>
        <w:t>、音樂</w:t>
      </w:r>
      <w:r w:rsidR="005F7059" w:rsidRPr="007D09E2">
        <w:rPr>
          <w:rFonts w:eastAsia="標楷體"/>
          <w:sz w:val="28"/>
          <w:szCs w:val="26"/>
        </w:rPr>
        <w:t>治療師</w:t>
      </w:r>
    </w:p>
    <w:p w14:paraId="25EA18BA" w14:textId="26DEF049" w:rsidR="00992B23" w:rsidRPr="007D09E2" w:rsidRDefault="0040474E" w:rsidP="007D09E2">
      <w:pPr>
        <w:adjustRightInd w:val="0"/>
        <w:spacing w:before="120" w:after="120" w:line="276" w:lineRule="auto"/>
        <w:ind w:left="397"/>
        <w:rPr>
          <w:rFonts w:eastAsia="標楷體"/>
          <w:sz w:val="28"/>
          <w:szCs w:val="26"/>
        </w:rPr>
      </w:pPr>
      <w:r w:rsidRPr="007D09E2">
        <w:rPr>
          <w:rFonts w:eastAsia="標楷體"/>
          <w:b/>
          <w:bCs/>
          <w:sz w:val="28"/>
          <w:szCs w:val="26"/>
        </w:rPr>
        <w:t>侯怡岑</w:t>
      </w:r>
      <w:r w:rsidR="00FE61F8" w:rsidRPr="007D09E2">
        <w:rPr>
          <w:rFonts w:eastAsia="標楷體"/>
          <w:sz w:val="28"/>
          <w:szCs w:val="26"/>
        </w:rPr>
        <w:t xml:space="preserve">　</w:t>
      </w:r>
      <w:r w:rsidRPr="007D09E2">
        <w:rPr>
          <w:rFonts w:eastAsia="標楷體"/>
          <w:sz w:val="28"/>
          <w:szCs w:val="26"/>
        </w:rPr>
        <w:t>中山醫學大學附設醫院職業衛生護理中心主任</w:t>
      </w:r>
    </w:p>
    <w:p w14:paraId="6E30BB7E" w14:textId="10D7BEBA" w:rsidR="00EA6FF8" w:rsidRPr="007D09E2" w:rsidRDefault="00F05838" w:rsidP="007D09E2">
      <w:pPr>
        <w:adjustRightInd w:val="0"/>
        <w:spacing w:before="120" w:after="120" w:line="276" w:lineRule="auto"/>
        <w:ind w:left="397"/>
        <w:rPr>
          <w:rFonts w:eastAsia="標楷體"/>
          <w:sz w:val="28"/>
          <w:szCs w:val="26"/>
        </w:rPr>
      </w:pPr>
      <w:r w:rsidRPr="007D09E2">
        <w:rPr>
          <w:rFonts w:eastAsia="標楷體"/>
          <w:b/>
          <w:bCs/>
          <w:kern w:val="0"/>
          <w:sz w:val="28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王</w:t>
      </w:r>
      <w:proofErr w:type="gramStart"/>
      <w:r w:rsidRPr="007D09E2">
        <w:rPr>
          <w:rFonts w:eastAsia="標楷體"/>
          <w:b/>
          <w:bCs/>
          <w:kern w:val="0"/>
          <w:sz w:val="28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郁</w:t>
      </w:r>
      <w:proofErr w:type="gramEnd"/>
      <w:r w:rsidRPr="007D09E2">
        <w:rPr>
          <w:rFonts w:eastAsia="標楷體"/>
          <w:b/>
          <w:bCs/>
          <w:kern w:val="0"/>
          <w:sz w:val="28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茗</w:t>
      </w:r>
      <w:r w:rsidR="007D09E2" w:rsidRPr="007D09E2">
        <w:rPr>
          <w:rFonts w:eastAsia="標楷體"/>
          <w:sz w:val="28"/>
          <w:szCs w:val="26"/>
        </w:rPr>
        <w:t xml:space="preserve">　</w:t>
      </w:r>
      <w:r w:rsidR="0040474E" w:rsidRPr="007D09E2">
        <w:rPr>
          <w:rFonts w:eastAsia="標楷體"/>
          <w:kern w:val="0"/>
          <w:sz w:val="28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中山醫學大學</w:t>
      </w:r>
      <w:r w:rsidRPr="007D09E2">
        <w:rPr>
          <w:rFonts w:eastAsia="標楷體"/>
          <w:kern w:val="0"/>
          <w:sz w:val="28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心理學系</w:t>
      </w:r>
      <w:r w:rsidRPr="007D09E2">
        <w:rPr>
          <w:rFonts w:eastAsia="標楷體"/>
          <w:kern w:val="0"/>
          <w:sz w:val="28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7D09E2">
        <w:rPr>
          <w:rFonts w:eastAsia="標楷體"/>
          <w:kern w:val="0"/>
          <w:sz w:val="28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副教授兼身心健康中心主任</w:t>
      </w:r>
    </w:p>
    <w:p w14:paraId="5E95B061" w14:textId="18FB52B9" w:rsidR="00A03BCB" w:rsidRPr="00B44848" w:rsidRDefault="00CF3FA6" w:rsidP="007D09E2">
      <w:pPr>
        <w:suppressAutoHyphens/>
        <w:spacing w:beforeLines="100" w:before="240" w:line="276" w:lineRule="auto"/>
        <w:rPr>
          <w:rFonts w:eastAsia="標楷體"/>
          <w:b/>
          <w:sz w:val="28"/>
          <w:szCs w:val="28"/>
        </w:rPr>
      </w:pPr>
      <w:r w:rsidRPr="00B44848">
        <w:rPr>
          <w:rFonts w:eastAsia="標楷體"/>
          <w:b/>
          <w:sz w:val="28"/>
          <w:szCs w:val="28"/>
        </w:rPr>
        <w:t>八、</w:t>
      </w:r>
      <w:r w:rsidR="00A03BCB" w:rsidRPr="00B44848">
        <w:rPr>
          <w:rFonts w:eastAsia="標楷體"/>
          <w:b/>
          <w:sz w:val="28"/>
          <w:szCs w:val="28"/>
        </w:rPr>
        <w:t>報名方式：</w:t>
      </w:r>
    </w:p>
    <w:p w14:paraId="2F9C70C0" w14:textId="3DE77C40" w:rsidR="00A03BCB" w:rsidRPr="00ED3AD2" w:rsidRDefault="00A03BCB" w:rsidP="007D09E2">
      <w:pPr>
        <w:pStyle w:val="ae"/>
        <w:numPr>
          <w:ilvl w:val="0"/>
          <w:numId w:val="12"/>
        </w:numPr>
        <w:spacing w:before="120" w:after="120"/>
        <w:ind w:leftChars="0" w:left="1134" w:hanging="567"/>
        <w:rPr>
          <w:rFonts w:eastAsia="標楷體"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報名日期：</w:t>
      </w:r>
      <w:r w:rsidR="00ED3AD2" w:rsidRPr="00ED3AD2">
        <w:rPr>
          <w:rFonts w:eastAsia="標楷體"/>
          <w:sz w:val="28"/>
          <w:szCs w:val="26"/>
        </w:rPr>
        <w:t>115</w:t>
      </w:r>
      <w:r w:rsidR="00ED3AD2" w:rsidRPr="00ED3AD2">
        <w:rPr>
          <w:rFonts w:eastAsia="標楷體"/>
          <w:sz w:val="28"/>
          <w:szCs w:val="26"/>
        </w:rPr>
        <w:t>年</w:t>
      </w:r>
      <w:r w:rsidR="00ED3AD2" w:rsidRPr="00ED3AD2">
        <w:rPr>
          <w:rFonts w:eastAsia="標楷體" w:hint="eastAsia"/>
          <w:sz w:val="28"/>
          <w:szCs w:val="26"/>
        </w:rPr>
        <w:t>7</w:t>
      </w:r>
      <w:r w:rsidR="00ED3AD2" w:rsidRPr="00ED3AD2">
        <w:rPr>
          <w:rFonts w:eastAsia="標楷體" w:hint="eastAsia"/>
          <w:sz w:val="28"/>
          <w:szCs w:val="26"/>
        </w:rPr>
        <w:t>月</w:t>
      </w:r>
      <w:r w:rsidR="00ED3AD2" w:rsidRPr="00ED3AD2">
        <w:rPr>
          <w:rFonts w:eastAsia="標楷體" w:hint="eastAsia"/>
          <w:sz w:val="28"/>
          <w:szCs w:val="26"/>
        </w:rPr>
        <w:t>1</w:t>
      </w:r>
      <w:r w:rsidR="00ED3AD2" w:rsidRPr="00ED3AD2">
        <w:rPr>
          <w:rFonts w:eastAsia="標楷體" w:hint="eastAsia"/>
          <w:sz w:val="28"/>
          <w:szCs w:val="26"/>
        </w:rPr>
        <w:t>日</w:t>
      </w:r>
      <w:r w:rsidRPr="00ED3AD2">
        <w:rPr>
          <w:rFonts w:eastAsia="標楷體"/>
          <w:sz w:val="28"/>
          <w:szCs w:val="26"/>
        </w:rPr>
        <w:t>起至</w:t>
      </w:r>
      <w:r w:rsidR="00E21832" w:rsidRPr="00ED3AD2">
        <w:rPr>
          <w:rFonts w:eastAsia="標楷體"/>
          <w:sz w:val="28"/>
          <w:szCs w:val="26"/>
        </w:rPr>
        <w:t>7</w:t>
      </w:r>
      <w:r w:rsidR="008A62BA" w:rsidRPr="00ED3AD2">
        <w:rPr>
          <w:rFonts w:eastAsia="標楷體"/>
          <w:sz w:val="28"/>
          <w:szCs w:val="26"/>
        </w:rPr>
        <w:t>月</w:t>
      </w:r>
      <w:r w:rsidR="00181443" w:rsidRPr="00ED3AD2">
        <w:rPr>
          <w:rFonts w:eastAsia="標楷體"/>
          <w:sz w:val="28"/>
          <w:szCs w:val="26"/>
        </w:rPr>
        <w:t>30</w:t>
      </w:r>
      <w:r w:rsidR="008A62BA" w:rsidRPr="00ED3AD2">
        <w:rPr>
          <w:rFonts w:eastAsia="標楷體"/>
          <w:sz w:val="28"/>
          <w:szCs w:val="26"/>
        </w:rPr>
        <w:t>日</w:t>
      </w:r>
      <w:r w:rsidR="00804265" w:rsidRPr="00ED3AD2">
        <w:rPr>
          <w:rFonts w:eastAsia="標楷體"/>
          <w:sz w:val="28"/>
          <w:szCs w:val="26"/>
        </w:rPr>
        <w:t>(</w:t>
      </w:r>
      <w:r w:rsidR="00181443" w:rsidRPr="00ED3AD2">
        <w:rPr>
          <w:rFonts w:eastAsia="標楷體"/>
          <w:sz w:val="28"/>
          <w:szCs w:val="26"/>
        </w:rPr>
        <w:t>四</w:t>
      </w:r>
      <w:r w:rsidR="00804265" w:rsidRPr="00ED3AD2">
        <w:rPr>
          <w:rFonts w:eastAsia="標楷體"/>
          <w:sz w:val="28"/>
          <w:szCs w:val="26"/>
        </w:rPr>
        <w:t>)</w:t>
      </w:r>
      <w:r w:rsidRPr="00ED3AD2">
        <w:rPr>
          <w:rFonts w:eastAsia="標楷體"/>
          <w:sz w:val="28"/>
          <w:szCs w:val="26"/>
        </w:rPr>
        <w:t>前或</w:t>
      </w:r>
      <w:r w:rsidR="00FC7488" w:rsidRPr="00ED3AD2">
        <w:rPr>
          <w:rFonts w:eastAsia="標楷體"/>
          <w:sz w:val="28"/>
          <w:szCs w:val="26"/>
        </w:rPr>
        <w:t>100</w:t>
      </w:r>
      <w:r w:rsidRPr="00ED3AD2">
        <w:rPr>
          <w:rFonts w:eastAsia="標楷體"/>
          <w:sz w:val="28"/>
          <w:szCs w:val="26"/>
        </w:rPr>
        <w:t>人額滿截止</w:t>
      </w:r>
      <w:r w:rsidR="00804265" w:rsidRPr="00ED3AD2">
        <w:rPr>
          <w:rFonts w:eastAsia="標楷體"/>
          <w:sz w:val="28"/>
          <w:szCs w:val="26"/>
        </w:rPr>
        <w:t>。</w:t>
      </w:r>
    </w:p>
    <w:p w14:paraId="1F9E44BA" w14:textId="531A0FC2" w:rsidR="00A03BCB" w:rsidRPr="00B44848" w:rsidRDefault="00A03BCB" w:rsidP="007D09E2">
      <w:pPr>
        <w:pStyle w:val="ae"/>
        <w:numPr>
          <w:ilvl w:val="0"/>
          <w:numId w:val="12"/>
        </w:numPr>
        <w:spacing w:before="120" w:after="120"/>
        <w:ind w:leftChars="0" w:left="1134" w:hanging="567"/>
        <w:rPr>
          <w:rFonts w:eastAsia="標楷體"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費用：</w:t>
      </w:r>
      <w:r w:rsidRPr="00B44848">
        <w:rPr>
          <w:rFonts w:eastAsia="標楷體"/>
          <w:color w:val="000000"/>
          <w:sz w:val="28"/>
          <w:szCs w:val="26"/>
        </w:rPr>
        <w:t>免費（請自備環保杯，午餐自理）</w:t>
      </w:r>
      <w:r w:rsidR="00804265" w:rsidRPr="00B44848">
        <w:rPr>
          <w:rFonts w:eastAsia="標楷體"/>
          <w:color w:val="000000"/>
          <w:sz w:val="28"/>
          <w:szCs w:val="26"/>
        </w:rPr>
        <w:t>。</w:t>
      </w:r>
    </w:p>
    <w:p w14:paraId="15BF5848" w14:textId="7F929D9B" w:rsidR="00A03BCB" w:rsidRPr="00B44848" w:rsidRDefault="00A03BCB" w:rsidP="007D09E2">
      <w:pPr>
        <w:pStyle w:val="ae"/>
        <w:numPr>
          <w:ilvl w:val="0"/>
          <w:numId w:val="12"/>
        </w:numPr>
        <w:spacing w:before="120" w:after="120"/>
        <w:ind w:leftChars="0" w:left="1134" w:hanging="567"/>
        <w:rPr>
          <w:rFonts w:eastAsia="標楷體"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報名</w:t>
      </w:r>
      <w:r w:rsidR="009E77A5" w:rsidRPr="00B44848">
        <w:rPr>
          <w:rFonts w:eastAsia="標楷體"/>
          <w:b/>
          <w:sz w:val="28"/>
          <w:szCs w:val="26"/>
        </w:rPr>
        <w:t>：</w:t>
      </w:r>
      <w:r w:rsidRPr="00B44848">
        <w:rPr>
          <w:rFonts w:eastAsia="標楷體"/>
          <w:sz w:val="28"/>
          <w:szCs w:val="26"/>
        </w:rPr>
        <w:t>請於公會網站：</w:t>
      </w:r>
      <w:hyperlink r:id="rId7" w:history="1">
        <w:r w:rsidRPr="00B44848">
          <w:rPr>
            <w:rStyle w:val="ac"/>
            <w:rFonts w:eastAsia="標楷體"/>
            <w:sz w:val="28"/>
            <w:szCs w:val="26"/>
          </w:rPr>
          <w:t>http://www.tcnurse.org.tw</w:t>
        </w:r>
      </w:hyperlink>
      <w:proofErr w:type="gramStart"/>
      <w:r w:rsidRPr="00B44848">
        <w:rPr>
          <w:rFonts w:eastAsia="標楷體"/>
          <w:sz w:val="28"/>
          <w:szCs w:val="26"/>
        </w:rPr>
        <w:t>線上報名</w:t>
      </w:r>
      <w:proofErr w:type="gramEnd"/>
      <w:r w:rsidRPr="00B44848">
        <w:rPr>
          <w:rFonts w:eastAsia="標楷體"/>
          <w:sz w:val="28"/>
          <w:szCs w:val="26"/>
        </w:rPr>
        <w:t>。</w:t>
      </w:r>
    </w:p>
    <w:p w14:paraId="20DC5124" w14:textId="46D740BA" w:rsidR="00F81481" w:rsidRPr="00B44848" w:rsidRDefault="00F81481" w:rsidP="007D09E2">
      <w:pPr>
        <w:pStyle w:val="ae"/>
        <w:numPr>
          <w:ilvl w:val="0"/>
          <w:numId w:val="12"/>
        </w:numPr>
        <w:spacing w:before="120" w:after="120"/>
        <w:ind w:leftChars="0" w:left="1134" w:hanging="567"/>
        <w:rPr>
          <w:rStyle w:val="a7"/>
          <w:rFonts w:eastAsia="標楷體"/>
          <w:b w:val="0"/>
          <w:bCs w:val="0"/>
          <w:sz w:val="28"/>
          <w:szCs w:val="26"/>
        </w:rPr>
      </w:pPr>
      <w:r w:rsidRPr="00B44848">
        <w:rPr>
          <w:rStyle w:val="a7"/>
          <w:rFonts w:eastAsia="標楷體"/>
          <w:color w:val="FF0000"/>
          <w:sz w:val="28"/>
          <w:szCs w:val="28"/>
          <w:shd w:val="clear" w:color="auto" w:fill="FFFFFF"/>
        </w:rPr>
        <w:t>『報名後請務必出席，以確保其他會員權益，若不克出席，請於規定</w:t>
      </w:r>
      <w:r w:rsidRPr="00B44848">
        <w:rPr>
          <w:rStyle w:val="a7"/>
          <w:rFonts w:eastAsia="標楷體"/>
          <w:color w:val="FF0000"/>
          <w:sz w:val="28"/>
          <w:szCs w:val="28"/>
          <w:u w:val="single"/>
          <w:shd w:val="clear" w:color="auto" w:fill="FFFFFF"/>
        </w:rPr>
        <w:t>7</w:t>
      </w:r>
      <w:r w:rsidRPr="00B44848">
        <w:rPr>
          <w:rStyle w:val="a7"/>
          <w:rFonts w:eastAsia="標楷體"/>
          <w:color w:val="FF0000"/>
          <w:sz w:val="28"/>
          <w:szCs w:val="28"/>
          <w:u w:val="single"/>
          <w:shd w:val="clear" w:color="auto" w:fill="FFFFFF"/>
        </w:rPr>
        <w:t>日前</w:t>
      </w:r>
      <w:r w:rsidRPr="00B44848">
        <w:rPr>
          <w:rStyle w:val="a7"/>
          <w:rFonts w:eastAsia="標楷體"/>
          <w:color w:val="FF0000"/>
          <w:sz w:val="28"/>
          <w:szCs w:val="28"/>
          <w:shd w:val="clear" w:color="auto" w:fill="FFFFFF"/>
        </w:rPr>
        <w:t>至公</w:t>
      </w:r>
      <w:proofErr w:type="gramStart"/>
      <w:r w:rsidRPr="00B44848">
        <w:rPr>
          <w:rStyle w:val="a7"/>
          <w:rFonts w:eastAsia="標楷體"/>
          <w:color w:val="FF0000"/>
          <w:sz w:val="28"/>
          <w:szCs w:val="28"/>
          <w:shd w:val="clear" w:color="auto" w:fill="FFFFFF"/>
        </w:rPr>
        <w:t>會官網</w:t>
      </w:r>
      <w:proofErr w:type="gramEnd"/>
      <w:r w:rsidR="000A0412" w:rsidRPr="00B44848">
        <w:rPr>
          <w:rStyle w:val="a7"/>
          <w:rFonts w:eastAsia="標楷體"/>
          <w:color w:val="FF0000"/>
          <w:sz w:val="28"/>
          <w:szCs w:val="28"/>
          <w:shd w:val="clear" w:color="auto" w:fill="FFFFFF"/>
        </w:rPr>
        <w:t>。</w:t>
      </w:r>
      <w:r w:rsidRPr="00B44848">
        <w:rPr>
          <w:rStyle w:val="a7"/>
          <w:rFonts w:eastAsia="標楷體"/>
          <w:color w:val="FF0000"/>
          <w:sz w:val="28"/>
          <w:szCs w:val="28"/>
          <w:shd w:val="clear" w:color="auto" w:fill="FFFFFF"/>
        </w:rPr>
        <w:t>取消報名，</w:t>
      </w:r>
      <w:proofErr w:type="gramStart"/>
      <w:r w:rsidRPr="00B44848">
        <w:rPr>
          <w:rStyle w:val="a7"/>
          <w:rFonts w:eastAsia="標楷體"/>
          <w:color w:val="FF0000"/>
          <w:sz w:val="28"/>
          <w:szCs w:val="28"/>
          <w:shd w:val="clear" w:color="auto" w:fill="FFFFFF"/>
        </w:rPr>
        <w:t>俾</w:t>
      </w:r>
      <w:proofErr w:type="gramEnd"/>
      <w:r w:rsidRPr="00B44848">
        <w:rPr>
          <w:rStyle w:val="a7"/>
          <w:rFonts w:eastAsia="標楷體"/>
          <w:color w:val="FF0000"/>
          <w:sz w:val="28"/>
          <w:szCs w:val="28"/>
          <w:shd w:val="clear" w:color="auto" w:fill="FFFFFF"/>
        </w:rPr>
        <w:t>安排學員遞補。為珍惜資源，報名研習會二次未到者，該年度將不得再參加本會免費研習會。』</w:t>
      </w:r>
      <w:r w:rsidRPr="00B44848">
        <w:rPr>
          <w:rFonts w:eastAsia="標楷體"/>
          <w:sz w:val="28"/>
          <w:szCs w:val="28"/>
        </w:rPr>
        <w:t>。</w:t>
      </w:r>
    </w:p>
    <w:p w14:paraId="68AA8B49" w14:textId="4BAC022D" w:rsidR="00A03BCB" w:rsidRPr="00B44848" w:rsidRDefault="00A03BCB" w:rsidP="007D09E2">
      <w:pPr>
        <w:pStyle w:val="ae"/>
        <w:numPr>
          <w:ilvl w:val="0"/>
          <w:numId w:val="12"/>
        </w:numPr>
        <w:spacing w:before="120" w:after="120"/>
        <w:ind w:leftChars="0" w:left="1134" w:hanging="567"/>
        <w:rPr>
          <w:rFonts w:eastAsia="標楷體"/>
          <w:sz w:val="28"/>
          <w:szCs w:val="26"/>
        </w:rPr>
      </w:pPr>
      <w:r w:rsidRPr="00B44848">
        <w:rPr>
          <w:rFonts w:eastAsia="標楷體"/>
          <w:sz w:val="28"/>
          <w:szCs w:val="26"/>
        </w:rPr>
        <w:t>活動當天不接受現場報名。</w:t>
      </w:r>
    </w:p>
    <w:p w14:paraId="71AE5425" w14:textId="2098FB5F" w:rsidR="00A03BCB" w:rsidRPr="00B44848" w:rsidRDefault="00CF3FA6" w:rsidP="007D09E2">
      <w:pPr>
        <w:suppressAutoHyphens/>
        <w:spacing w:beforeLines="100" w:before="240" w:line="276" w:lineRule="auto"/>
        <w:rPr>
          <w:rFonts w:eastAsia="標楷體"/>
          <w:b/>
          <w:sz w:val="28"/>
          <w:szCs w:val="28"/>
        </w:rPr>
      </w:pPr>
      <w:r w:rsidRPr="007D09E2">
        <w:rPr>
          <w:rFonts w:eastAsia="標楷體"/>
          <w:b/>
          <w:sz w:val="28"/>
          <w:szCs w:val="28"/>
        </w:rPr>
        <w:t>九、</w:t>
      </w:r>
      <w:r w:rsidR="00A03BCB" w:rsidRPr="00B44848">
        <w:rPr>
          <w:rFonts w:eastAsia="標楷體"/>
          <w:b/>
          <w:sz w:val="28"/>
          <w:szCs w:val="28"/>
        </w:rPr>
        <w:t>上課須知及簽到退注意事項</w:t>
      </w:r>
    </w:p>
    <w:p w14:paraId="47DF0D78" w14:textId="2AB7E7D2" w:rsidR="00A03BCB" w:rsidRPr="00B44848" w:rsidRDefault="00A03BCB" w:rsidP="007D09E2">
      <w:pPr>
        <w:pStyle w:val="ae"/>
        <w:numPr>
          <w:ilvl w:val="0"/>
          <w:numId w:val="15"/>
        </w:numPr>
        <w:spacing w:before="120" w:after="120"/>
        <w:ind w:leftChars="0" w:left="1134" w:hanging="567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研習活動須完成全程課程後，始得到認證積分時數。</w:t>
      </w:r>
    </w:p>
    <w:p w14:paraId="5314A283" w14:textId="2CF427C7" w:rsidR="00A03BCB" w:rsidRPr="00B44848" w:rsidRDefault="00A03BCB" w:rsidP="007D09E2">
      <w:pPr>
        <w:pStyle w:val="ae"/>
        <w:numPr>
          <w:ilvl w:val="0"/>
          <w:numId w:val="15"/>
        </w:numPr>
        <w:spacing w:before="120" w:after="120"/>
        <w:ind w:leftChars="0" w:left="1134" w:hanging="567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簽到</w:t>
      </w:r>
      <w:r w:rsidRPr="00B44848">
        <w:rPr>
          <w:rFonts w:eastAsia="標楷體"/>
          <w:b/>
          <w:sz w:val="28"/>
          <w:szCs w:val="26"/>
        </w:rPr>
        <w:t>/</w:t>
      </w:r>
      <w:r w:rsidRPr="00B44848">
        <w:rPr>
          <w:rFonts w:eastAsia="標楷體"/>
          <w:b/>
          <w:sz w:val="28"/>
          <w:szCs w:val="26"/>
        </w:rPr>
        <w:t>退規定：學員需於上、下午第一堂課開始前辦理簽到，課程全部結束後辦理簽退。未依前述規定辦理簽到及簽退者，恕無法給予護理人員繼續教育積分。</w:t>
      </w:r>
    </w:p>
    <w:p w14:paraId="59AB6756" w14:textId="100E822D" w:rsidR="00A03BCB" w:rsidRPr="00B44848" w:rsidRDefault="00A03BCB" w:rsidP="007D09E2">
      <w:pPr>
        <w:pStyle w:val="ae"/>
        <w:numPr>
          <w:ilvl w:val="0"/>
          <w:numId w:val="15"/>
        </w:numPr>
        <w:spacing w:before="120" w:after="120"/>
        <w:ind w:leftChars="0" w:left="1134" w:hanging="567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遲到及早退規定：</w:t>
      </w:r>
      <w:r w:rsidR="0013294D" w:rsidRPr="00B44848">
        <w:rPr>
          <w:rFonts w:eastAsia="標楷體"/>
          <w:b/>
          <w:sz w:val="28"/>
          <w:szCs w:val="26"/>
        </w:rPr>
        <w:t>凡遲到或早退者，報到現場恕不受理簽到、退作業。</w:t>
      </w:r>
    </w:p>
    <w:p w14:paraId="1FA82FBA" w14:textId="647BF031" w:rsidR="00A03BCB" w:rsidRPr="00B44848" w:rsidRDefault="00A03BCB" w:rsidP="007D09E2">
      <w:pPr>
        <w:pStyle w:val="ae"/>
        <w:numPr>
          <w:ilvl w:val="0"/>
          <w:numId w:val="14"/>
        </w:numPr>
        <w:spacing w:before="120" w:after="120"/>
        <w:ind w:leftChars="0" w:left="1418" w:hanging="284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遲到：指第一堂課程上課後</w:t>
      </w:r>
      <w:r w:rsidRPr="00B44848">
        <w:rPr>
          <w:rFonts w:eastAsia="標楷體"/>
          <w:b/>
          <w:sz w:val="28"/>
          <w:szCs w:val="26"/>
        </w:rPr>
        <w:t>20</w:t>
      </w:r>
      <w:r w:rsidR="00804265" w:rsidRPr="00B44848">
        <w:rPr>
          <w:rFonts w:eastAsia="標楷體"/>
          <w:b/>
          <w:sz w:val="28"/>
          <w:szCs w:val="26"/>
        </w:rPr>
        <w:t>分鐘內未到。</w:t>
      </w:r>
    </w:p>
    <w:p w14:paraId="123BB21D" w14:textId="74D03E48" w:rsidR="00A03BCB" w:rsidRPr="00B44848" w:rsidRDefault="00A03BCB" w:rsidP="007D09E2">
      <w:pPr>
        <w:pStyle w:val="ae"/>
        <w:numPr>
          <w:ilvl w:val="0"/>
          <w:numId w:val="14"/>
        </w:numPr>
        <w:spacing w:before="120" w:after="120"/>
        <w:ind w:leftChars="0" w:left="1418" w:hanging="284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早退：指最後一堂課程結束前</w:t>
      </w:r>
      <w:r w:rsidRPr="00B44848">
        <w:rPr>
          <w:rFonts w:eastAsia="標楷體"/>
          <w:b/>
          <w:sz w:val="28"/>
          <w:szCs w:val="26"/>
        </w:rPr>
        <w:t>20</w:t>
      </w:r>
      <w:r w:rsidRPr="00B44848">
        <w:rPr>
          <w:rFonts w:eastAsia="標楷體"/>
          <w:b/>
          <w:sz w:val="28"/>
          <w:szCs w:val="26"/>
        </w:rPr>
        <w:t>分鐘提早離席。</w:t>
      </w:r>
    </w:p>
    <w:p w14:paraId="297D60B2" w14:textId="75AD8B52" w:rsidR="00A03BCB" w:rsidRPr="00B44848" w:rsidRDefault="00A03BCB" w:rsidP="007D09E2">
      <w:pPr>
        <w:pStyle w:val="ae"/>
        <w:numPr>
          <w:ilvl w:val="0"/>
          <w:numId w:val="14"/>
        </w:numPr>
        <w:spacing w:before="120" w:after="120"/>
        <w:ind w:leftChars="0" w:left="1418" w:hanging="284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不得以他人頂替上課、簽到或簽退，違者經查獲將取消護理人員繼續教育積分。</w:t>
      </w:r>
    </w:p>
    <w:p w14:paraId="49F34A7B" w14:textId="22D1F68F" w:rsidR="00A03BCB" w:rsidRPr="00B44848" w:rsidRDefault="00CF3FA6" w:rsidP="007D09E2">
      <w:pPr>
        <w:suppressAutoHyphens/>
        <w:spacing w:beforeLines="100" w:before="240" w:line="276" w:lineRule="auto"/>
        <w:rPr>
          <w:rFonts w:eastAsia="標楷體"/>
          <w:b/>
          <w:sz w:val="28"/>
          <w:szCs w:val="28"/>
        </w:rPr>
      </w:pPr>
      <w:r w:rsidRPr="00B44848">
        <w:rPr>
          <w:rFonts w:eastAsia="標楷體"/>
          <w:b/>
          <w:sz w:val="28"/>
          <w:szCs w:val="28"/>
        </w:rPr>
        <w:t>十、</w:t>
      </w:r>
      <w:r w:rsidR="00A03BCB" w:rsidRPr="00B44848">
        <w:rPr>
          <w:rFonts w:eastAsia="標楷體"/>
          <w:b/>
          <w:sz w:val="28"/>
          <w:szCs w:val="28"/>
        </w:rPr>
        <w:t>其他注意事項：</w:t>
      </w:r>
    </w:p>
    <w:p w14:paraId="157D24E8" w14:textId="03E77A70" w:rsidR="00A03BCB" w:rsidRPr="00B44848" w:rsidRDefault="00A03BCB" w:rsidP="007D09E2">
      <w:pPr>
        <w:pStyle w:val="ae"/>
        <w:numPr>
          <w:ilvl w:val="0"/>
          <w:numId w:val="16"/>
        </w:numPr>
        <w:spacing w:before="120" w:after="120"/>
        <w:ind w:leftChars="0" w:left="1134" w:hanging="567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本課程不發予研習會證明書，本院將主動申請護理人員繼續教育積分，</w:t>
      </w:r>
      <w:r w:rsidRPr="00B44848">
        <w:rPr>
          <w:rFonts w:eastAsia="標楷體"/>
          <w:b/>
          <w:sz w:val="28"/>
          <w:szCs w:val="26"/>
        </w:rPr>
        <w:lastRenderedPageBreak/>
        <w:t>申請通過後，將於課後一個月內協助上課學員登錄積分及協助上傳公務人員時數，請學員自行至</w:t>
      </w:r>
      <w:hyperlink r:id="rId8" w:history="1">
        <w:r w:rsidR="002E226B" w:rsidRPr="00B44848">
          <w:rPr>
            <w:rStyle w:val="ac"/>
            <w:rFonts w:eastAsia="標楷體"/>
            <w:b/>
            <w:sz w:val="28"/>
            <w:szCs w:val="26"/>
          </w:rPr>
          <w:t>「</w:t>
        </w:r>
        <w:proofErr w:type="gramStart"/>
        <w:r w:rsidR="002E226B" w:rsidRPr="00B44848">
          <w:rPr>
            <w:rStyle w:val="ac"/>
            <w:rFonts w:eastAsia="標楷體"/>
            <w:b/>
            <w:sz w:val="28"/>
            <w:szCs w:val="26"/>
          </w:rPr>
          <w:t>護助</w:t>
        </w:r>
        <w:proofErr w:type="gramEnd"/>
        <w:r w:rsidR="002E226B" w:rsidRPr="00B44848">
          <w:rPr>
            <w:rStyle w:val="ac"/>
            <w:rFonts w:eastAsia="標楷體"/>
            <w:b/>
            <w:sz w:val="28"/>
            <w:szCs w:val="26"/>
          </w:rPr>
          <w:t>e</w:t>
        </w:r>
        <w:r w:rsidR="002E226B" w:rsidRPr="00B44848">
          <w:rPr>
            <w:rStyle w:val="ac"/>
            <w:rFonts w:eastAsia="標楷體"/>
            <w:b/>
            <w:sz w:val="28"/>
            <w:szCs w:val="26"/>
          </w:rPr>
          <w:t>起來」</w:t>
        </w:r>
      </w:hyperlink>
      <w:r w:rsidRPr="00B44848">
        <w:rPr>
          <w:rFonts w:eastAsia="標楷體"/>
          <w:b/>
          <w:sz w:val="28"/>
          <w:szCs w:val="26"/>
        </w:rPr>
        <w:t>，查詢積分及下載上課紀錄。</w:t>
      </w:r>
    </w:p>
    <w:p w14:paraId="7CFD920C" w14:textId="260F0ACD" w:rsidR="00A03BCB" w:rsidRPr="00B44848" w:rsidRDefault="00A03BCB" w:rsidP="007D09E2">
      <w:pPr>
        <w:pStyle w:val="ae"/>
        <w:numPr>
          <w:ilvl w:val="0"/>
          <w:numId w:val="16"/>
        </w:numPr>
        <w:spacing w:before="120" w:after="120"/>
        <w:ind w:leftChars="0" w:left="1134" w:hanging="567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本院大慶院區為收費停車場，恕無法提供優惠服務，請盡量共同搭乘，或利用大眾運輸工具。</w:t>
      </w:r>
    </w:p>
    <w:p w14:paraId="26D8D849" w14:textId="75DBBF90" w:rsidR="00A03BCB" w:rsidRPr="00B44848" w:rsidRDefault="00A03BCB" w:rsidP="007D09E2">
      <w:pPr>
        <w:pStyle w:val="ae"/>
        <w:numPr>
          <w:ilvl w:val="0"/>
          <w:numId w:val="16"/>
        </w:numPr>
        <w:spacing w:before="120" w:after="120"/>
        <w:ind w:leftChars="0" w:left="1134" w:hanging="567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為響應環保，請自行攜帶茶杯。</w:t>
      </w:r>
    </w:p>
    <w:p w14:paraId="053060F2" w14:textId="77777777" w:rsidR="0013294D" w:rsidRPr="00B44848" w:rsidRDefault="00A03BCB" w:rsidP="007D09E2">
      <w:pPr>
        <w:pStyle w:val="ae"/>
        <w:numPr>
          <w:ilvl w:val="0"/>
          <w:numId w:val="16"/>
        </w:numPr>
        <w:spacing w:before="120" w:after="120"/>
        <w:ind w:leftChars="0" w:left="1134" w:hanging="567"/>
        <w:jc w:val="both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6"/>
        </w:rPr>
        <w:t>會場冷氣較強，請記得攜帶外套。</w:t>
      </w:r>
    </w:p>
    <w:p w14:paraId="3A46972A" w14:textId="686A3548" w:rsidR="00A03BCB" w:rsidRPr="00181443" w:rsidRDefault="00204DCB" w:rsidP="007D09E2">
      <w:pPr>
        <w:suppressAutoHyphens/>
        <w:spacing w:beforeLines="100" w:before="240" w:line="276" w:lineRule="auto"/>
        <w:rPr>
          <w:rFonts w:eastAsia="標楷體"/>
          <w:b/>
          <w:sz w:val="28"/>
          <w:szCs w:val="26"/>
        </w:rPr>
      </w:pPr>
      <w:r w:rsidRPr="00B44848">
        <w:rPr>
          <w:rFonts w:eastAsia="標楷體"/>
          <w:b/>
          <w:sz w:val="28"/>
          <w:szCs w:val="28"/>
        </w:rPr>
        <w:t>十一、</w:t>
      </w:r>
      <w:r w:rsidR="00A03BCB" w:rsidRPr="00B44848">
        <w:rPr>
          <w:rFonts w:eastAsia="標楷體"/>
          <w:b/>
          <w:sz w:val="28"/>
          <w:szCs w:val="28"/>
        </w:rPr>
        <w:t>聯絡人：</w:t>
      </w:r>
      <w:r w:rsidR="00A03BCB" w:rsidRPr="00181443">
        <w:rPr>
          <w:rFonts w:eastAsia="標楷體"/>
          <w:sz w:val="28"/>
          <w:szCs w:val="26"/>
        </w:rPr>
        <w:t>護理部教學組</w:t>
      </w:r>
      <w:r w:rsidR="00FE61F8" w:rsidRPr="00181443">
        <w:rPr>
          <w:rFonts w:eastAsia="標楷體"/>
          <w:color w:val="000000" w:themeColor="text1"/>
          <w:sz w:val="28"/>
          <w:szCs w:val="26"/>
        </w:rPr>
        <w:t xml:space="preserve">　</w:t>
      </w:r>
      <w:r w:rsidR="00181443" w:rsidRPr="00181443">
        <w:rPr>
          <w:rFonts w:eastAsia="標楷體"/>
          <w:sz w:val="28"/>
          <w:szCs w:val="26"/>
        </w:rPr>
        <w:t>童淑芬</w:t>
      </w:r>
      <w:r w:rsidR="00FE61F8" w:rsidRPr="00181443">
        <w:rPr>
          <w:rFonts w:eastAsia="標楷體"/>
          <w:color w:val="000000" w:themeColor="text1"/>
          <w:sz w:val="28"/>
          <w:szCs w:val="26"/>
        </w:rPr>
        <w:t xml:space="preserve">　</w:t>
      </w:r>
      <w:r w:rsidR="00A03BCB" w:rsidRPr="00181443">
        <w:rPr>
          <w:rFonts w:eastAsia="標楷體"/>
          <w:sz w:val="28"/>
          <w:szCs w:val="26"/>
        </w:rPr>
        <w:t>E-mail</w:t>
      </w:r>
      <w:r w:rsidR="00A03BCB" w:rsidRPr="00181443">
        <w:rPr>
          <w:rFonts w:eastAsia="標楷體"/>
          <w:sz w:val="28"/>
          <w:szCs w:val="26"/>
        </w:rPr>
        <w:t>：</w:t>
      </w:r>
      <w:r w:rsidR="00A03BCB" w:rsidRPr="00181443">
        <w:rPr>
          <w:rFonts w:eastAsia="標楷體"/>
          <w:sz w:val="28"/>
          <w:szCs w:val="26"/>
        </w:rPr>
        <w:t>cshe</w:t>
      </w:r>
      <w:r w:rsidR="00181443" w:rsidRPr="00181443">
        <w:rPr>
          <w:rFonts w:eastAsia="標楷體"/>
          <w:sz w:val="28"/>
          <w:szCs w:val="26"/>
        </w:rPr>
        <w:t>189</w:t>
      </w:r>
      <w:r w:rsidR="00A03BCB" w:rsidRPr="00181443">
        <w:rPr>
          <w:rFonts w:eastAsia="標楷體"/>
          <w:sz w:val="28"/>
          <w:szCs w:val="26"/>
        </w:rPr>
        <w:t>@csh.org.tw</w:t>
      </w:r>
    </w:p>
    <w:p w14:paraId="7DCEC5AC" w14:textId="373D6EA5" w:rsidR="0027138D" w:rsidRPr="00B44848" w:rsidRDefault="00A03BCB" w:rsidP="007D09E2">
      <w:pPr>
        <w:snapToGrid w:val="0"/>
        <w:spacing w:line="276" w:lineRule="auto"/>
        <w:ind w:leftChars="425" w:left="1020" w:firstLineChars="353" w:firstLine="988"/>
        <w:jc w:val="both"/>
        <w:rPr>
          <w:rFonts w:eastAsia="標楷體"/>
          <w:sz w:val="28"/>
          <w:szCs w:val="26"/>
        </w:rPr>
      </w:pPr>
      <w:r w:rsidRPr="00181443">
        <w:rPr>
          <w:rFonts w:eastAsia="標楷體"/>
          <w:sz w:val="28"/>
          <w:szCs w:val="26"/>
        </w:rPr>
        <w:t>聯絡電話：</w:t>
      </w:r>
      <w:r w:rsidRPr="00181443">
        <w:rPr>
          <w:rFonts w:eastAsia="標楷體"/>
          <w:sz w:val="28"/>
          <w:szCs w:val="26"/>
        </w:rPr>
        <w:t>04-24739595</w:t>
      </w:r>
      <w:r w:rsidRPr="00181443">
        <w:rPr>
          <w:rFonts w:eastAsia="標楷體"/>
          <w:sz w:val="28"/>
          <w:szCs w:val="26"/>
        </w:rPr>
        <w:t>轉</w:t>
      </w:r>
      <w:r w:rsidRPr="00181443">
        <w:rPr>
          <w:rFonts w:eastAsia="標楷體"/>
          <w:sz w:val="28"/>
          <w:szCs w:val="26"/>
        </w:rPr>
        <w:t>349</w:t>
      </w:r>
      <w:r w:rsidR="00181443" w:rsidRPr="00181443">
        <w:rPr>
          <w:rFonts w:eastAsia="標楷體"/>
          <w:sz w:val="28"/>
          <w:szCs w:val="26"/>
        </w:rPr>
        <w:t>51</w:t>
      </w:r>
    </w:p>
    <w:sectPr w:rsidR="0027138D" w:rsidRPr="00B44848" w:rsidSect="007D09E2">
      <w:footerReference w:type="default" r:id="rId9"/>
      <w:pgSz w:w="11906" w:h="16838" w:code="9"/>
      <w:pgMar w:top="851" w:right="680" w:bottom="851" w:left="680" w:header="709" w:footer="709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7F29" w14:textId="77777777" w:rsidR="004B1EF0" w:rsidRDefault="004B1EF0" w:rsidP="00D82BDD">
      <w:r>
        <w:separator/>
      </w:r>
    </w:p>
  </w:endnote>
  <w:endnote w:type="continuationSeparator" w:id="0">
    <w:p w14:paraId="738BBFE1" w14:textId="77777777" w:rsidR="004B1EF0" w:rsidRDefault="004B1EF0" w:rsidP="00D8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6399"/>
      <w:docPartObj>
        <w:docPartGallery w:val="Page Numbers (Bottom of Page)"/>
        <w:docPartUnique/>
      </w:docPartObj>
    </w:sdtPr>
    <w:sdtContent>
      <w:p w14:paraId="0C215B51" w14:textId="1D18BE51" w:rsidR="00804265" w:rsidRDefault="008042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71F" w:rsidRPr="0099771F">
          <w:rPr>
            <w:noProof/>
            <w:lang w:val="zh-TW"/>
          </w:rPr>
          <w:t>2</w:t>
        </w:r>
        <w:r>
          <w:fldChar w:fldCharType="end"/>
        </w:r>
      </w:p>
    </w:sdtContent>
  </w:sdt>
  <w:p w14:paraId="76B8FC61" w14:textId="77777777" w:rsidR="00804265" w:rsidRDefault="008042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F57A" w14:textId="77777777" w:rsidR="004B1EF0" w:rsidRDefault="004B1EF0" w:rsidP="00D82BDD">
      <w:r>
        <w:separator/>
      </w:r>
    </w:p>
  </w:footnote>
  <w:footnote w:type="continuationSeparator" w:id="0">
    <w:p w14:paraId="25E9778B" w14:textId="77777777" w:rsidR="004B1EF0" w:rsidRDefault="004B1EF0" w:rsidP="00D82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D94FA48"/>
    <w:lvl w:ilvl="0">
      <w:start w:val="1"/>
      <w:numFmt w:val="taiwaneseCountingThousand"/>
      <w:lvlText w:val="%1、"/>
      <w:lvlJc w:val="left"/>
      <w:pPr>
        <w:ind w:left="1615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01BA6A9B"/>
    <w:multiLevelType w:val="hybridMultilevel"/>
    <w:tmpl w:val="58D20058"/>
    <w:lvl w:ilvl="0" w:tplc="92F68938">
      <w:start w:val="1"/>
      <w:numFmt w:val="decimal"/>
      <w:lvlText w:val="%1."/>
      <w:lvlJc w:val="left"/>
      <w:pPr>
        <w:ind w:left="1290" w:hanging="360"/>
      </w:pPr>
      <w:rPr>
        <w:rFonts w:ascii="Times New Roman" w:eastAsia="新細明體" w:hAnsi="Times New Roman" w:cs="Times New Roman" w:hint="default"/>
      </w:rPr>
    </w:lvl>
    <w:lvl w:ilvl="1" w:tplc="74DEF5CC">
      <w:start w:val="10"/>
      <w:numFmt w:val="taiwaneseCountingThousand"/>
      <w:lvlText w:val="%2、"/>
      <w:lvlJc w:val="left"/>
      <w:pPr>
        <w:ind w:left="21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" w15:restartNumberingAfterBreak="0">
    <w:nsid w:val="02C864A3"/>
    <w:multiLevelType w:val="hybridMultilevel"/>
    <w:tmpl w:val="C044A9E4"/>
    <w:lvl w:ilvl="0" w:tplc="226AB3E4">
      <w:start w:val="1"/>
      <w:numFmt w:val="taiwaneseCountingThousand"/>
      <w:lvlText w:val="(%1)"/>
      <w:lvlJc w:val="left"/>
      <w:pPr>
        <w:ind w:left="1445" w:hanging="44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3" w15:restartNumberingAfterBreak="0">
    <w:nsid w:val="04322A4E"/>
    <w:multiLevelType w:val="hybridMultilevel"/>
    <w:tmpl w:val="030C4B9E"/>
    <w:lvl w:ilvl="0" w:tplc="74B249CE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697F1C"/>
    <w:multiLevelType w:val="hybridMultilevel"/>
    <w:tmpl w:val="D7CE7D1E"/>
    <w:lvl w:ilvl="0" w:tplc="5016EC90">
      <w:start w:val="1"/>
      <w:numFmt w:val="decimal"/>
      <w:suff w:val="space"/>
      <w:lvlText w:val="%1."/>
      <w:lvlJc w:val="left"/>
      <w:pPr>
        <w:ind w:left="49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5" w15:restartNumberingAfterBreak="0">
    <w:nsid w:val="112F66B9"/>
    <w:multiLevelType w:val="hybridMultilevel"/>
    <w:tmpl w:val="0C52199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190A5459"/>
    <w:multiLevelType w:val="hybridMultilevel"/>
    <w:tmpl w:val="58982172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 w15:restartNumberingAfterBreak="0">
    <w:nsid w:val="1AC53761"/>
    <w:multiLevelType w:val="hybridMultilevel"/>
    <w:tmpl w:val="5AC83EDA"/>
    <w:lvl w:ilvl="0" w:tplc="E1FAAE96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A362E5"/>
    <w:multiLevelType w:val="hybridMultilevel"/>
    <w:tmpl w:val="0D48D094"/>
    <w:lvl w:ilvl="0" w:tplc="6A8A940C">
      <w:start w:val="1"/>
      <w:numFmt w:val="taiwaneseCountingThousand"/>
      <w:lvlText w:val="%1、"/>
      <w:lvlJc w:val="left"/>
      <w:pPr>
        <w:ind w:left="355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9" w15:restartNumberingAfterBreak="0">
    <w:nsid w:val="41A934F0"/>
    <w:multiLevelType w:val="hybridMultilevel"/>
    <w:tmpl w:val="2AFEB868"/>
    <w:lvl w:ilvl="0" w:tplc="FF9C88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A577B3"/>
    <w:multiLevelType w:val="hybridMultilevel"/>
    <w:tmpl w:val="5308E06C"/>
    <w:lvl w:ilvl="0" w:tplc="04090015">
      <w:start w:val="1"/>
      <w:numFmt w:val="taiwaneseCountingThousand"/>
      <w:lvlText w:val="%1、"/>
      <w:lvlJc w:val="left"/>
      <w:pPr>
        <w:ind w:left="3316" w:hanging="480"/>
      </w:pPr>
    </w:lvl>
    <w:lvl w:ilvl="1" w:tplc="308CD34E">
      <w:start w:val="1"/>
      <w:numFmt w:val="taiwaneseCountingThousand"/>
      <w:lvlText w:val="(%2)"/>
      <w:lvlJc w:val="left"/>
      <w:pPr>
        <w:ind w:left="3760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1" w15:restartNumberingAfterBreak="0">
    <w:nsid w:val="4B6D4F6C"/>
    <w:multiLevelType w:val="hybridMultilevel"/>
    <w:tmpl w:val="D0DC0050"/>
    <w:lvl w:ilvl="0" w:tplc="A3FEBF06">
      <w:start w:val="1"/>
      <w:numFmt w:val="taiwaneseCountingThousand"/>
      <w:lvlText w:val="(%1)"/>
      <w:lvlJc w:val="left"/>
      <w:pPr>
        <w:ind w:left="13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2" w15:restartNumberingAfterBreak="0">
    <w:nsid w:val="5578273E"/>
    <w:multiLevelType w:val="hybridMultilevel"/>
    <w:tmpl w:val="6A84DCD4"/>
    <w:lvl w:ilvl="0" w:tplc="0409000F">
      <w:start w:val="1"/>
      <w:numFmt w:val="decimal"/>
      <w:lvlText w:val="%1."/>
      <w:lvlJc w:val="left"/>
      <w:pPr>
        <w:ind w:left="10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3" w15:restartNumberingAfterBreak="0">
    <w:nsid w:val="580174FA"/>
    <w:multiLevelType w:val="hybridMultilevel"/>
    <w:tmpl w:val="FC641EE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A286B6F"/>
    <w:multiLevelType w:val="hybridMultilevel"/>
    <w:tmpl w:val="89002D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56B6DB54">
      <w:start w:val="9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E2742A6"/>
    <w:multiLevelType w:val="hybridMultilevel"/>
    <w:tmpl w:val="D0DC0050"/>
    <w:lvl w:ilvl="0" w:tplc="A3FEBF06">
      <w:start w:val="1"/>
      <w:numFmt w:val="taiwaneseCountingThousand"/>
      <w:lvlText w:val="(%1)"/>
      <w:lvlJc w:val="left"/>
      <w:pPr>
        <w:ind w:left="13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6" w15:restartNumberingAfterBreak="0">
    <w:nsid w:val="61B366C6"/>
    <w:multiLevelType w:val="hybridMultilevel"/>
    <w:tmpl w:val="770ECEF6"/>
    <w:lvl w:ilvl="0" w:tplc="F17251D2">
      <w:start w:val="18"/>
      <w:numFmt w:val="decimal"/>
      <w:lvlText w:val="%1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7" w15:restartNumberingAfterBreak="0">
    <w:nsid w:val="6C443680"/>
    <w:multiLevelType w:val="hybridMultilevel"/>
    <w:tmpl w:val="D0DC0050"/>
    <w:lvl w:ilvl="0" w:tplc="A3FEBF06">
      <w:start w:val="1"/>
      <w:numFmt w:val="taiwaneseCountingThousand"/>
      <w:lvlText w:val="(%1)"/>
      <w:lvlJc w:val="left"/>
      <w:pPr>
        <w:ind w:left="13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8" w15:restartNumberingAfterBreak="0">
    <w:nsid w:val="71E94645"/>
    <w:multiLevelType w:val="hybridMultilevel"/>
    <w:tmpl w:val="39DCFE3A"/>
    <w:lvl w:ilvl="0" w:tplc="19DC9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45511693">
    <w:abstractNumId w:val="0"/>
  </w:num>
  <w:num w:numId="2" w16cid:durableId="1773015218">
    <w:abstractNumId w:val="9"/>
  </w:num>
  <w:num w:numId="3" w16cid:durableId="2045280021">
    <w:abstractNumId w:val="18"/>
  </w:num>
  <w:num w:numId="4" w16cid:durableId="1804083454">
    <w:abstractNumId w:val="14"/>
  </w:num>
  <w:num w:numId="5" w16cid:durableId="1566991332">
    <w:abstractNumId w:val="4"/>
  </w:num>
  <w:num w:numId="6" w16cid:durableId="724718482">
    <w:abstractNumId w:val="3"/>
  </w:num>
  <w:num w:numId="7" w16cid:durableId="1985623152">
    <w:abstractNumId w:val="5"/>
  </w:num>
  <w:num w:numId="8" w16cid:durableId="2055233502">
    <w:abstractNumId w:val="13"/>
  </w:num>
  <w:num w:numId="9" w16cid:durableId="241719383">
    <w:abstractNumId w:val="6"/>
  </w:num>
  <w:num w:numId="10" w16cid:durableId="1531069981">
    <w:abstractNumId w:val="10"/>
  </w:num>
  <w:num w:numId="11" w16cid:durableId="1531184393">
    <w:abstractNumId w:val="12"/>
  </w:num>
  <w:num w:numId="12" w16cid:durableId="1576893877">
    <w:abstractNumId w:val="2"/>
  </w:num>
  <w:num w:numId="13" w16cid:durableId="1218470045">
    <w:abstractNumId w:val="17"/>
  </w:num>
  <w:num w:numId="14" w16cid:durableId="399602758">
    <w:abstractNumId w:val="1"/>
  </w:num>
  <w:num w:numId="15" w16cid:durableId="1028025727">
    <w:abstractNumId w:val="15"/>
  </w:num>
  <w:num w:numId="16" w16cid:durableId="619992683">
    <w:abstractNumId w:val="11"/>
  </w:num>
  <w:num w:numId="17" w16cid:durableId="721907404">
    <w:abstractNumId w:val="8"/>
  </w:num>
  <w:num w:numId="18" w16cid:durableId="1693727514">
    <w:abstractNumId w:val="16"/>
  </w:num>
  <w:num w:numId="19" w16cid:durableId="1093822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04FD"/>
    <w:rsid w:val="00022254"/>
    <w:rsid w:val="00022944"/>
    <w:rsid w:val="00023F76"/>
    <w:rsid w:val="00025A1D"/>
    <w:rsid w:val="00034477"/>
    <w:rsid w:val="0003472F"/>
    <w:rsid w:val="0004001B"/>
    <w:rsid w:val="00042488"/>
    <w:rsid w:val="00044B99"/>
    <w:rsid w:val="00045418"/>
    <w:rsid w:val="00054B8D"/>
    <w:rsid w:val="00060892"/>
    <w:rsid w:val="00062E17"/>
    <w:rsid w:val="000A0412"/>
    <w:rsid w:val="000A1C31"/>
    <w:rsid w:val="000A67E2"/>
    <w:rsid w:val="000E50F8"/>
    <w:rsid w:val="00101A63"/>
    <w:rsid w:val="00110B10"/>
    <w:rsid w:val="001127FA"/>
    <w:rsid w:val="0013294D"/>
    <w:rsid w:val="00140A26"/>
    <w:rsid w:val="001429C7"/>
    <w:rsid w:val="00144714"/>
    <w:rsid w:val="001551B7"/>
    <w:rsid w:val="0015581B"/>
    <w:rsid w:val="00160F31"/>
    <w:rsid w:val="00165D3C"/>
    <w:rsid w:val="001665EE"/>
    <w:rsid w:val="00172A27"/>
    <w:rsid w:val="00180F98"/>
    <w:rsid w:val="00181443"/>
    <w:rsid w:val="001949C1"/>
    <w:rsid w:val="001B5A0F"/>
    <w:rsid w:val="001B7089"/>
    <w:rsid w:val="001E3C9E"/>
    <w:rsid w:val="001E48BC"/>
    <w:rsid w:val="001E7590"/>
    <w:rsid w:val="001F02CA"/>
    <w:rsid w:val="001F06E7"/>
    <w:rsid w:val="001F2C07"/>
    <w:rsid w:val="00200DB1"/>
    <w:rsid w:val="00204DCB"/>
    <w:rsid w:val="00221BC4"/>
    <w:rsid w:val="00230AB8"/>
    <w:rsid w:val="002310D3"/>
    <w:rsid w:val="00236EBD"/>
    <w:rsid w:val="00241996"/>
    <w:rsid w:val="00247E31"/>
    <w:rsid w:val="00254448"/>
    <w:rsid w:val="00267367"/>
    <w:rsid w:val="0027138D"/>
    <w:rsid w:val="00271D98"/>
    <w:rsid w:val="0028287F"/>
    <w:rsid w:val="0028786E"/>
    <w:rsid w:val="00292BC1"/>
    <w:rsid w:val="002A2863"/>
    <w:rsid w:val="002A7EA6"/>
    <w:rsid w:val="002D7248"/>
    <w:rsid w:val="002E1DF2"/>
    <w:rsid w:val="002E226B"/>
    <w:rsid w:val="002F1B9F"/>
    <w:rsid w:val="002F7322"/>
    <w:rsid w:val="003066F7"/>
    <w:rsid w:val="00313C2F"/>
    <w:rsid w:val="00314D67"/>
    <w:rsid w:val="003265F6"/>
    <w:rsid w:val="00333996"/>
    <w:rsid w:val="003355DA"/>
    <w:rsid w:val="00340D5B"/>
    <w:rsid w:val="0034793B"/>
    <w:rsid w:val="00361145"/>
    <w:rsid w:val="00375C3C"/>
    <w:rsid w:val="003862F6"/>
    <w:rsid w:val="00386E63"/>
    <w:rsid w:val="003912B7"/>
    <w:rsid w:val="003916A4"/>
    <w:rsid w:val="003941B3"/>
    <w:rsid w:val="003A0438"/>
    <w:rsid w:val="003A3EA9"/>
    <w:rsid w:val="003B5820"/>
    <w:rsid w:val="003C38A7"/>
    <w:rsid w:val="003D41B4"/>
    <w:rsid w:val="003E3F08"/>
    <w:rsid w:val="003E463B"/>
    <w:rsid w:val="003E653C"/>
    <w:rsid w:val="00401915"/>
    <w:rsid w:val="0040474E"/>
    <w:rsid w:val="004051E6"/>
    <w:rsid w:val="00414B8E"/>
    <w:rsid w:val="00421977"/>
    <w:rsid w:val="00427551"/>
    <w:rsid w:val="00437293"/>
    <w:rsid w:val="004475DF"/>
    <w:rsid w:val="00455E8D"/>
    <w:rsid w:val="0045653B"/>
    <w:rsid w:val="004631DB"/>
    <w:rsid w:val="00470C4B"/>
    <w:rsid w:val="00471AB6"/>
    <w:rsid w:val="00484CFE"/>
    <w:rsid w:val="00485AA1"/>
    <w:rsid w:val="00486CBF"/>
    <w:rsid w:val="00487FB2"/>
    <w:rsid w:val="00497962"/>
    <w:rsid w:val="00497A58"/>
    <w:rsid w:val="004A74BA"/>
    <w:rsid w:val="004A7941"/>
    <w:rsid w:val="004B038F"/>
    <w:rsid w:val="004B1EF0"/>
    <w:rsid w:val="004B2695"/>
    <w:rsid w:val="004B6612"/>
    <w:rsid w:val="004B6911"/>
    <w:rsid w:val="004C1DAB"/>
    <w:rsid w:val="004C28BD"/>
    <w:rsid w:val="004C5157"/>
    <w:rsid w:val="004E27CC"/>
    <w:rsid w:val="00501FB6"/>
    <w:rsid w:val="00503ECD"/>
    <w:rsid w:val="00523E8D"/>
    <w:rsid w:val="0052693C"/>
    <w:rsid w:val="00531F46"/>
    <w:rsid w:val="00534A78"/>
    <w:rsid w:val="00547071"/>
    <w:rsid w:val="00552684"/>
    <w:rsid w:val="00553D1E"/>
    <w:rsid w:val="005560BE"/>
    <w:rsid w:val="00580D23"/>
    <w:rsid w:val="00581F86"/>
    <w:rsid w:val="0058588B"/>
    <w:rsid w:val="00594C07"/>
    <w:rsid w:val="005A115B"/>
    <w:rsid w:val="005A1DD3"/>
    <w:rsid w:val="005A6904"/>
    <w:rsid w:val="005B06D0"/>
    <w:rsid w:val="005B56E6"/>
    <w:rsid w:val="005C7BB1"/>
    <w:rsid w:val="005E120C"/>
    <w:rsid w:val="005E7D4C"/>
    <w:rsid w:val="005F32AE"/>
    <w:rsid w:val="005F7059"/>
    <w:rsid w:val="006068A1"/>
    <w:rsid w:val="00610B1D"/>
    <w:rsid w:val="006414A8"/>
    <w:rsid w:val="00642F15"/>
    <w:rsid w:val="00646FB2"/>
    <w:rsid w:val="00670FC3"/>
    <w:rsid w:val="00681E2A"/>
    <w:rsid w:val="00681F62"/>
    <w:rsid w:val="0068462A"/>
    <w:rsid w:val="00684844"/>
    <w:rsid w:val="00691272"/>
    <w:rsid w:val="00691E0D"/>
    <w:rsid w:val="00694F65"/>
    <w:rsid w:val="006A1044"/>
    <w:rsid w:val="006A1692"/>
    <w:rsid w:val="006A353E"/>
    <w:rsid w:val="006A3F9E"/>
    <w:rsid w:val="006B4F43"/>
    <w:rsid w:val="006B5124"/>
    <w:rsid w:val="006C6BAD"/>
    <w:rsid w:val="006D2DCB"/>
    <w:rsid w:val="006F0BBE"/>
    <w:rsid w:val="00707EE0"/>
    <w:rsid w:val="00710611"/>
    <w:rsid w:val="00711300"/>
    <w:rsid w:val="007238D0"/>
    <w:rsid w:val="00735238"/>
    <w:rsid w:val="0074676D"/>
    <w:rsid w:val="00746894"/>
    <w:rsid w:val="00762DD1"/>
    <w:rsid w:val="00767B4D"/>
    <w:rsid w:val="00773F9C"/>
    <w:rsid w:val="00787E95"/>
    <w:rsid w:val="007A0B4F"/>
    <w:rsid w:val="007A1414"/>
    <w:rsid w:val="007B29F3"/>
    <w:rsid w:val="007C6F1E"/>
    <w:rsid w:val="007D09E2"/>
    <w:rsid w:val="007D17E1"/>
    <w:rsid w:val="007D3B4F"/>
    <w:rsid w:val="007D4E07"/>
    <w:rsid w:val="007E41AC"/>
    <w:rsid w:val="008007A1"/>
    <w:rsid w:val="00800B84"/>
    <w:rsid w:val="00804265"/>
    <w:rsid w:val="00813543"/>
    <w:rsid w:val="00833819"/>
    <w:rsid w:val="00836877"/>
    <w:rsid w:val="00850B4B"/>
    <w:rsid w:val="00875665"/>
    <w:rsid w:val="00880D6B"/>
    <w:rsid w:val="008924A0"/>
    <w:rsid w:val="008A62BA"/>
    <w:rsid w:val="008A7187"/>
    <w:rsid w:val="008B0DB5"/>
    <w:rsid w:val="008B4F4C"/>
    <w:rsid w:val="008C0853"/>
    <w:rsid w:val="008C1975"/>
    <w:rsid w:val="008D227F"/>
    <w:rsid w:val="008E2754"/>
    <w:rsid w:val="009015A3"/>
    <w:rsid w:val="0090745A"/>
    <w:rsid w:val="009150F5"/>
    <w:rsid w:val="00922FC6"/>
    <w:rsid w:val="00923A9C"/>
    <w:rsid w:val="00950198"/>
    <w:rsid w:val="0096006D"/>
    <w:rsid w:val="0098046B"/>
    <w:rsid w:val="00987C69"/>
    <w:rsid w:val="00990776"/>
    <w:rsid w:val="00992B23"/>
    <w:rsid w:val="009939E8"/>
    <w:rsid w:val="0099771F"/>
    <w:rsid w:val="009A1412"/>
    <w:rsid w:val="009A3FF5"/>
    <w:rsid w:val="009A4145"/>
    <w:rsid w:val="009C611E"/>
    <w:rsid w:val="009D0F92"/>
    <w:rsid w:val="009E275B"/>
    <w:rsid w:val="009E38CB"/>
    <w:rsid w:val="009E44A1"/>
    <w:rsid w:val="009E6194"/>
    <w:rsid w:val="009E77A5"/>
    <w:rsid w:val="009F23F6"/>
    <w:rsid w:val="009F5081"/>
    <w:rsid w:val="00A03BCB"/>
    <w:rsid w:val="00A11CAF"/>
    <w:rsid w:val="00A2298A"/>
    <w:rsid w:val="00A338A9"/>
    <w:rsid w:val="00A34BCD"/>
    <w:rsid w:val="00A42443"/>
    <w:rsid w:val="00A4330C"/>
    <w:rsid w:val="00A45F8F"/>
    <w:rsid w:val="00A55DC3"/>
    <w:rsid w:val="00A73758"/>
    <w:rsid w:val="00A75B7A"/>
    <w:rsid w:val="00A91946"/>
    <w:rsid w:val="00A91FF9"/>
    <w:rsid w:val="00A940A1"/>
    <w:rsid w:val="00AA1293"/>
    <w:rsid w:val="00AA2BE0"/>
    <w:rsid w:val="00AA5D78"/>
    <w:rsid w:val="00AB46B3"/>
    <w:rsid w:val="00AC2606"/>
    <w:rsid w:val="00AC39F4"/>
    <w:rsid w:val="00AD0063"/>
    <w:rsid w:val="00AD27D0"/>
    <w:rsid w:val="00AD2AD5"/>
    <w:rsid w:val="00AD7A45"/>
    <w:rsid w:val="00AF1D05"/>
    <w:rsid w:val="00AF216A"/>
    <w:rsid w:val="00AF276D"/>
    <w:rsid w:val="00AF4D8B"/>
    <w:rsid w:val="00B07261"/>
    <w:rsid w:val="00B15D07"/>
    <w:rsid w:val="00B168AC"/>
    <w:rsid w:val="00B25CDF"/>
    <w:rsid w:val="00B34BF0"/>
    <w:rsid w:val="00B35F5A"/>
    <w:rsid w:val="00B43349"/>
    <w:rsid w:val="00B44848"/>
    <w:rsid w:val="00B46F01"/>
    <w:rsid w:val="00B51B0C"/>
    <w:rsid w:val="00B56619"/>
    <w:rsid w:val="00B57C75"/>
    <w:rsid w:val="00B57CE8"/>
    <w:rsid w:val="00B70F5F"/>
    <w:rsid w:val="00B718E9"/>
    <w:rsid w:val="00B819A5"/>
    <w:rsid w:val="00B8345C"/>
    <w:rsid w:val="00B84780"/>
    <w:rsid w:val="00B86E87"/>
    <w:rsid w:val="00B91F53"/>
    <w:rsid w:val="00B93B48"/>
    <w:rsid w:val="00B97A74"/>
    <w:rsid w:val="00BB2255"/>
    <w:rsid w:val="00BB619B"/>
    <w:rsid w:val="00BB7ECA"/>
    <w:rsid w:val="00BC2A7C"/>
    <w:rsid w:val="00BC6AB1"/>
    <w:rsid w:val="00BD2A3F"/>
    <w:rsid w:val="00BD5202"/>
    <w:rsid w:val="00BE6349"/>
    <w:rsid w:val="00BF0735"/>
    <w:rsid w:val="00BF1B1F"/>
    <w:rsid w:val="00C00C00"/>
    <w:rsid w:val="00C00FD6"/>
    <w:rsid w:val="00C017F0"/>
    <w:rsid w:val="00C079B5"/>
    <w:rsid w:val="00C07C82"/>
    <w:rsid w:val="00C10801"/>
    <w:rsid w:val="00C2373E"/>
    <w:rsid w:val="00C25877"/>
    <w:rsid w:val="00C27A7F"/>
    <w:rsid w:val="00C33E55"/>
    <w:rsid w:val="00C3774E"/>
    <w:rsid w:val="00C55611"/>
    <w:rsid w:val="00C67D4C"/>
    <w:rsid w:val="00C707CF"/>
    <w:rsid w:val="00C74066"/>
    <w:rsid w:val="00C753CF"/>
    <w:rsid w:val="00C80737"/>
    <w:rsid w:val="00C85851"/>
    <w:rsid w:val="00C96631"/>
    <w:rsid w:val="00CB086E"/>
    <w:rsid w:val="00CB2590"/>
    <w:rsid w:val="00CB2F9D"/>
    <w:rsid w:val="00CB682A"/>
    <w:rsid w:val="00CC4436"/>
    <w:rsid w:val="00CD1E66"/>
    <w:rsid w:val="00CD7F7A"/>
    <w:rsid w:val="00CE1376"/>
    <w:rsid w:val="00CE752A"/>
    <w:rsid w:val="00CF3FA6"/>
    <w:rsid w:val="00D05EC5"/>
    <w:rsid w:val="00D17C0B"/>
    <w:rsid w:val="00D214F9"/>
    <w:rsid w:val="00D255AA"/>
    <w:rsid w:val="00D33F16"/>
    <w:rsid w:val="00D34B14"/>
    <w:rsid w:val="00D356B8"/>
    <w:rsid w:val="00D4778C"/>
    <w:rsid w:val="00D50ADB"/>
    <w:rsid w:val="00D53E14"/>
    <w:rsid w:val="00D54C26"/>
    <w:rsid w:val="00D608E6"/>
    <w:rsid w:val="00D66E5D"/>
    <w:rsid w:val="00D75F80"/>
    <w:rsid w:val="00D777E8"/>
    <w:rsid w:val="00D77D17"/>
    <w:rsid w:val="00D80B47"/>
    <w:rsid w:val="00D82BDD"/>
    <w:rsid w:val="00D833DA"/>
    <w:rsid w:val="00D8654E"/>
    <w:rsid w:val="00DA11E7"/>
    <w:rsid w:val="00DA625B"/>
    <w:rsid w:val="00DB43E2"/>
    <w:rsid w:val="00DB45BB"/>
    <w:rsid w:val="00DD0194"/>
    <w:rsid w:val="00DE5443"/>
    <w:rsid w:val="00DE56CB"/>
    <w:rsid w:val="00DF3CEB"/>
    <w:rsid w:val="00DF6BA1"/>
    <w:rsid w:val="00E020B3"/>
    <w:rsid w:val="00E14A6C"/>
    <w:rsid w:val="00E21832"/>
    <w:rsid w:val="00E471B0"/>
    <w:rsid w:val="00E77ACB"/>
    <w:rsid w:val="00E82BD2"/>
    <w:rsid w:val="00EA1D2A"/>
    <w:rsid w:val="00EA52B1"/>
    <w:rsid w:val="00EA5E0F"/>
    <w:rsid w:val="00EA6FF8"/>
    <w:rsid w:val="00EA7137"/>
    <w:rsid w:val="00EB63E8"/>
    <w:rsid w:val="00EB7D1C"/>
    <w:rsid w:val="00EC0376"/>
    <w:rsid w:val="00ED057F"/>
    <w:rsid w:val="00ED3AD2"/>
    <w:rsid w:val="00EE10C4"/>
    <w:rsid w:val="00EE2255"/>
    <w:rsid w:val="00EF6B22"/>
    <w:rsid w:val="00F05838"/>
    <w:rsid w:val="00F103BC"/>
    <w:rsid w:val="00F13D0A"/>
    <w:rsid w:val="00F16130"/>
    <w:rsid w:val="00F1762F"/>
    <w:rsid w:val="00F260F2"/>
    <w:rsid w:val="00F347D7"/>
    <w:rsid w:val="00F3533E"/>
    <w:rsid w:val="00F40A93"/>
    <w:rsid w:val="00F50C04"/>
    <w:rsid w:val="00F542C9"/>
    <w:rsid w:val="00F61011"/>
    <w:rsid w:val="00F644C3"/>
    <w:rsid w:val="00F74C4B"/>
    <w:rsid w:val="00F81481"/>
    <w:rsid w:val="00FA2B4D"/>
    <w:rsid w:val="00FA6309"/>
    <w:rsid w:val="00FB25BA"/>
    <w:rsid w:val="00FB4596"/>
    <w:rsid w:val="00FC3071"/>
    <w:rsid w:val="00FC3BF3"/>
    <w:rsid w:val="00FC7488"/>
    <w:rsid w:val="00FD62CE"/>
    <w:rsid w:val="00FE61F8"/>
    <w:rsid w:val="00FF5653"/>
    <w:rsid w:val="00FF5C4A"/>
    <w:rsid w:val="00FF705E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127C4"/>
  <w15:docId w15:val="{D328795D-1703-41E2-9BF6-0F983E6E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0">
    <w:name w:val="A4"/>
    <w:rPr>
      <w:rFonts w:cs="標楷體"/>
      <w:color w:val="000000"/>
      <w:sz w:val="26"/>
      <w:szCs w:val="26"/>
    </w:rPr>
  </w:style>
  <w:style w:type="character" w:customStyle="1" w:styleId="a5">
    <w:name w:val="頁尾 字元"/>
    <w:link w:val="a6"/>
    <w:uiPriority w:val="99"/>
    <w:rPr>
      <w:kern w:val="2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頁首 字元"/>
    <w:link w:val="a9"/>
    <w:rPr>
      <w:kern w:val="2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</w:style>
  <w:style w:type="paragraph" w:styleId="a9">
    <w:name w:val="header"/>
    <w:basedOn w:val="a"/>
    <w:link w:val="a8"/>
    <w:pPr>
      <w:tabs>
        <w:tab w:val="center" w:pos="4153"/>
        <w:tab w:val="right" w:pos="8306"/>
      </w:tabs>
      <w:snapToGrid w:val="0"/>
    </w:pPr>
  </w:style>
  <w:style w:type="paragraph" w:styleId="a4">
    <w:name w:val="Balloon Text"/>
    <w:basedOn w:val="a"/>
    <w:link w:val="a3"/>
    <w:rPr>
      <w:rFonts w:ascii="Cambria" w:hAnsi="Cambria"/>
      <w:sz w:val="18"/>
      <w:szCs w:val="18"/>
    </w:rPr>
  </w:style>
  <w:style w:type="paragraph" w:styleId="aa">
    <w:name w:val="Plain Text"/>
    <w:basedOn w:val="a"/>
    <w:rPr>
      <w:rFonts w:ascii="細明體" w:eastAsia="細明體" w:hAnsi="Courier New"/>
      <w:szCs w:val="20"/>
    </w:rPr>
  </w:style>
  <w:style w:type="character" w:styleId="ab">
    <w:name w:val="Emphasis"/>
    <w:qFormat/>
    <w:rsid w:val="0027138D"/>
    <w:rPr>
      <w:rFonts w:ascii="Arial Black" w:hAnsi="Arial Black"/>
      <w:sz w:val="18"/>
    </w:rPr>
  </w:style>
  <w:style w:type="character" w:styleId="ac">
    <w:name w:val="Hyperlink"/>
    <w:rsid w:val="0027138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950198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735238"/>
    <w:pPr>
      <w:ind w:leftChars="200" w:left="480"/>
    </w:pPr>
  </w:style>
  <w:style w:type="paragraph" w:customStyle="1" w:styleId="af">
    <w:name w:val="預設值"/>
    <w:rsid w:val="00EA6FF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e.mohw.gov.tw/sp-memb-stat-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cnurse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241</Words>
  <Characters>1375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CMT</Company>
  <LinksUpToDate>false</LinksUpToDate>
  <CharactersWithSpaces>1613</CharactersWithSpaces>
  <SharedDoc>false</SharedDoc>
  <HLinks>
    <vt:vector size="18" baseType="variant"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mailto:cshe323@csh.org.tw</vt:lpwstr>
      </vt:variant>
      <vt:variant>
        <vt:lpwstr/>
      </vt:variant>
      <vt:variant>
        <vt:i4>1966127</vt:i4>
      </vt:variant>
      <vt:variant>
        <vt:i4>3</vt:i4>
      </vt:variant>
      <vt:variant>
        <vt:i4>0</vt:i4>
      </vt:variant>
      <vt:variant>
        <vt:i4>5</vt:i4>
      </vt:variant>
      <vt:variant>
        <vt:lpwstr>mailto:cshe323@csh.org.tw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http://www.tcnurse.org.tw/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中華民國護理師護士公會全國聯合會</dc:title>
  <dc:creator>nd6</dc:creator>
  <cp:lastModifiedBy>admin</cp:lastModifiedBy>
  <cp:revision>3</cp:revision>
  <cp:lastPrinted>2014-06-25T07:13:00Z</cp:lastPrinted>
  <dcterms:created xsi:type="dcterms:W3CDTF">2026-06-23T08:07:00Z</dcterms:created>
  <dcterms:modified xsi:type="dcterms:W3CDTF">2026-06-23T08:26:00Z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1033-8.1.0.3036</vt:lpwstr>
  </property>
</Properties>
</file>